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638C6" w14:textId="04D3CC60" w:rsidR="00E00EC1" w:rsidRPr="00B22091" w:rsidRDefault="00B22091" w:rsidP="00E00EC1">
      <w:pPr>
        <w:pStyle w:val="Nadpis2"/>
        <w:rPr>
          <w:rFonts w:ascii="Calibri" w:hAnsi="Calibri" w:cs="Calibri"/>
          <w:b/>
          <w:bCs/>
          <w:color w:val="000000"/>
        </w:rPr>
      </w:pPr>
      <w:proofErr w:type="spellStart"/>
      <w:r w:rsidRPr="00B22091">
        <w:rPr>
          <w:rFonts w:ascii="Calibri" w:hAnsi="Calibri" w:cs="Calibri"/>
          <w:b/>
          <w:bCs/>
          <w:color w:val="000000"/>
        </w:rPr>
        <w:t>CzechTrade</w:t>
      </w:r>
      <w:proofErr w:type="spellEnd"/>
      <w:r w:rsidRPr="00B22091">
        <w:rPr>
          <w:rFonts w:ascii="Calibri" w:hAnsi="Calibri" w:cs="Calibri"/>
          <w:b/>
          <w:bCs/>
          <w:color w:val="000000"/>
        </w:rPr>
        <w:t xml:space="preserve"> p</w:t>
      </w:r>
      <w:r w:rsidR="00E00EC1">
        <w:rPr>
          <w:rFonts w:ascii="Calibri" w:hAnsi="Calibri" w:cs="Calibri"/>
          <w:b/>
          <w:bCs/>
          <w:color w:val="000000"/>
        </w:rPr>
        <w:t xml:space="preserve">okračuje v podpoře studentů. </w:t>
      </w:r>
      <w:r w:rsidR="0073076C" w:rsidRPr="00796409">
        <w:rPr>
          <w:rFonts w:ascii="Calibri" w:hAnsi="Calibri" w:cs="Calibri"/>
          <w:b/>
          <w:bCs/>
          <w:color w:val="000000"/>
        </w:rPr>
        <w:t>Rozvíjí jejich orientaci v proexportní politice</w:t>
      </w:r>
    </w:p>
    <w:p w14:paraId="08B4A076" w14:textId="7796FC57" w:rsidR="00B22091" w:rsidRPr="00B22091" w:rsidRDefault="00B22091" w:rsidP="00E00EC1">
      <w:pPr>
        <w:pStyle w:val="Nadpis2"/>
        <w:rPr>
          <w:rFonts w:ascii="Calibri" w:hAnsi="Calibri" w:cs="Calibri"/>
          <w:color w:val="000000"/>
          <w:sz w:val="22"/>
          <w:szCs w:val="22"/>
        </w:rPr>
      </w:pPr>
      <w:r w:rsidRPr="00B22091">
        <w:rPr>
          <w:rFonts w:ascii="Calibri" w:hAnsi="Calibri" w:cs="Calibri"/>
          <w:color w:val="000000"/>
          <w:sz w:val="22"/>
          <w:szCs w:val="22"/>
        </w:rPr>
        <w:t xml:space="preserve">Praha, </w:t>
      </w:r>
      <w:r w:rsidR="00757161">
        <w:rPr>
          <w:rFonts w:ascii="Calibri" w:hAnsi="Calibri" w:cs="Calibri"/>
          <w:color w:val="000000"/>
          <w:sz w:val="22"/>
          <w:szCs w:val="22"/>
        </w:rPr>
        <w:t>26</w:t>
      </w:r>
      <w:r w:rsidR="000E4EB3">
        <w:rPr>
          <w:rFonts w:ascii="Calibri" w:hAnsi="Calibri" w:cs="Calibri"/>
          <w:color w:val="000000"/>
          <w:sz w:val="22"/>
          <w:szCs w:val="22"/>
        </w:rPr>
        <w:t>.</w:t>
      </w:r>
      <w:r w:rsidRPr="00B22091">
        <w:rPr>
          <w:rFonts w:ascii="Calibri" w:hAnsi="Calibri" w:cs="Calibri"/>
          <w:color w:val="000000"/>
          <w:sz w:val="22"/>
          <w:szCs w:val="22"/>
        </w:rPr>
        <w:t xml:space="preserve"> února 2026</w:t>
      </w:r>
    </w:p>
    <w:p w14:paraId="147C965A" w14:textId="3F5E604B" w:rsidR="00B22091" w:rsidRPr="000E4EB3" w:rsidRDefault="00B22091" w:rsidP="00B22091">
      <w:pPr>
        <w:pStyle w:val="Normlnweb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4EB3">
        <w:rPr>
          <w:rFonts w:ascii="Calibri" w:hAnsi="Calibri" w:cs="Calibri"/>
          <w:b/>
          <w:bCs/>
          <w:color w:val="000000"/>
          <w:sz w:val="22"/>
          <w:szCs w:val="22"/>
        </w:rPr>
        <w:t xml:space="preserve">Agentura </w:t>
      </w:r>
      <w:proofErr w:type="spellStart"/>
      <w:r w:rsidRPr="000E4EB3">
        <w:rPr>
          <w:rFonts w:ascii="Calibri" w:hAnsi="Calibri" w:cs="Calibri"/>
          <w:b/>
          <w:bCs/>
          <w:color w:val="000000"/>
          <w:sz w:val="22"/>
          <w:szCs w:val="22"/>
        </w:rPr>
        <w:t>CzechTrade</w:t>
      </w:r>
      <w:proofErr w:type="spellEnd"/>
      <w:r w:rsidRPr="000E4EB3">
        <w:rPr>
          <w:rFonts w:ascii="Calibri" w:hAnsi="Calibri" w:cs="Calibri"/>
          <w:b/>
          <w:bCs/>
          <w:color w:val="000000"/>
          <w:sz w:val="22"/>
          <w:szCs w:val="22"/>
        </w:rPr>
        <w:t xml:space="preserve"> přivítala dvacet studentů třetích a čtvrtých ročníků Obchodní akademie Praha, kteří se v rámci výuky věnují tématu proexportní politiky státu. Během návštěvy</w:t>
      </w:r>
      <w:r w:rsidR="00757161">
        <w:rPr>
          <w:rFonts w:ascii="Calibri" w:hAnsi="Calibri" w:cs="Calibri"/>
          <w:b/>
          <w:bCs/>
          <w:color w:val="000000"/>
          <w:sz w:val="22"/>
          <w:szCs w:val="22"/>
        </w:rPr>
        <w:t xml:space="preserve"> zástupci</w:t>
      </w:r>
      <w:r w:rsidRPr="000E4EB3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0E4EB3">
        <w:rPr>
          <w:rFonts w:ascii="Calibri" w:hAnsi="Calibri" w:cs="Calibri"/>
          <w:b/>
          <w:bCs/>
          <w:color w:val="000000"/>
          <w:sz w:val="22"/>
          <w:szCs w:val="22"/>
        </w:rPr>
        <w:t>CzechTrade</w:t>
      </w:r>
      <w:proofErr w:type="spellEnd"/>
      <w:r w:rsidRPr="000E4EB3">
        <w:rPr>
          <w:rFonts w:ascii="Calibri" w:hAnsi="Calibri" w:cs="Calibri"/>
          <w:b/>
          <w:bCs/>
          <w:color w:val="000000"/>
          <w:sz w:val="22"/>
          <w:szCs w:val="22"/>
        </w:rPr>
        <w:t xml:space="preserve"> představil</w:t>
      </w:r>
      <w:r w:rsidR="00757161">
        <w:rPr>
          <w:rFonts w:ascii="Calibri" w:hAnsi="Calibri" w:cs="Calibri"/>
          <w:b/>
          <w:bCs/>
          <w:color w:val="000000"/>
          <w:sz w:val="22"/>
          <w:szCs w:val="22"/>
        </w:rPr>
        <w:t>i</w:t>
      </w:r>
      <w:r w:rsidRPr="000E4EB3">
        <w:rPr>
          <w:rFonts w:ascii="Calibri" w:hAnsi="Calibri" w:cs="Calibri"/>
          <w:b/>
          <w:bCs/>
          <w:color w:val="000000"/>
          <w:sz w:val="22"/>
          <w:szCs w:val="22"/>
        </w:rPr>
        <w:t xml:space="preserve"> svou roli při podpoře českých firem na zahraničních trzích, fungování zahraničních kanceláří i koncept </w:t>
      </w:r>
      <w:proofErr w:type="spellStart"/>
      <w:r w:rsidRPr="000E4EB3">
        <w:rPr>
          <w:rFonts w:ascii="Calibri" w:hAnsi="Calibri" w:cs="Calibri"/>
          <w:b/>
          <w:bCs/>
          <w:color w:val="000000"/>
          <w:sz w:val="22"/>
          <w:szCs w:val="22"/>
        </w:rPr>
        <w:t>CzechHousu</w:t>
      </w:r>
      <w:proofErr w:type="spellEnd"/>
      <w:r w:rsidRPr="000E4EB3">
        <w:rPr>
          <w:rFonts w:ascii="Calibri" w:hAnsi="Calibri" w:cs="Calibri"/>
          <w:b/>
          <w:bCs/>
          <w:color w:val="000000"/>
          <w:sz w:val="22"/>
          <w:szCs w:val="22"/>
        </w:rPr>
        <w:t xml:space="preserve">, kde sdílí zázemí s agenturami CzechInvest a </w:t>
      </w:r>
      <w:proofErr w:type="spellStart"/>
      <w:r w:rsidRPr="000E4EB3">
        <w:rPr>
          <w:rFonts w:ascii="Calibri" w:hAnsi="Calibri" w:cs="Calibri"/>
          <w:b/>
          <w:bCs/>
          <w:color w:val="000000"/>
          <w:sz w:val="22"/>
          <w:szCs w:val="22"/>
        </w:rPr>
        <w:t>CzechTourism</w:t>
      </w:r>
      <w:proofErr w:type="spellEnd"/>
      <w:r w:rsidRPr="000E4EB3">
        <w:rPr>
          <w:rFonts w:ascii="Calibri" w:hAnsi="Calibri" w:cs="Calibri"/>
          <w:b/>
          <w:bCs/>
          <w:color w:val="000000"/>
          <w:sz w:val="22"/>
          <w:szCs w:val="22"/>
        </w:rPr>
        <w:t>. Součástí programu byla diskuse o nástrojích podpory exportu i možnostech stáží a pracovního uplatnění.</w:t>
      </w:r>
    </w:p>
    <w:p w14:paraId="0AA0B91D" w14:textId="427B6538" w:rsidR="00B22091" w:rsidRPr="00B22091" w:rsidRDefault="00B22091" w:rsidP="00B22091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B22091">
        <w:rPr>
          <w:rFonts w:ascii="Calibri" w:hAnsi="Calibri" w:cs="Calibri"/>
          <w:color w:val="000000"/>
          <w:sz w:val="22"/>
          <w:szCs w:val="22"/>
        </w:rPr>
        <w:t xml:space="preserve">Program </w:t>
      </w:r>
      <w:r w:rsidR="00E132B4">
        <w:rPr>
          <w:rFonts w:ascii="Calibri" w:hAnsi="Calibri" w:cs="Calibri"/>
          <w:color w:val="000000"/>
          <w:sz w:val="22"/>
          <w:szCs w:val="22"/>
        </w:rPr>
        <w:t xml:space="preserve">pro studenty OA Praha </w:t>
      </w:r>
      <w:r w:rsidRPr="00B22091">
        <w:rPr>
          <w:rFonts w:ascii="Calibri" w:hAnsi="Calibri" w:cs="Calibri"/>
          <w:color w:val="000000"/>
          <w:sz w:val="22"/>
          <w:szCs w:val="22"/>
        </w:rPr>
        <w:t xml:space="preserve">zahájil ředitel sekce služeb pro exportéry Vladimír Degťar spolu s exportní konzultantkou Zuzanou Jesenskou, kteří studentům přiblížili služby agentury a způsob, jakým </w:t>
      </w:r>
      <w:proofErr w:type="spellStart"/>
      <w:r w:rsidRPr="00B22091">
        <w:rPr>
          <w:rFonts w:ascii="Calibri" w:hAnsi="Calibri" w:cs="Calibri"/>
          <w:color w:val="000000"/>
          <w:sz w:val="22"/>
          <w:szCs w:val="22"/>
        </w:rPr>
        <w:t>CzechTrade</w:t>
      </w:r>
      <w:proofErr w:type="spellEnd"/>
      <w:r w:rsidRPr="00B22091">
        <w:rPr>
          <w:rFonts w:ascii="Calibri" w:hAnsi="Calibri" w:cs="Calibri"/>
          <w:color w:val="000000"/>
          <w:sz w:val="22"/>
          <w:szCs w:val="22"/>
        </w:rPr>
        <w:t xml:space="preserve"> pomáhá českým firmám při vstupu na zahraniční trhy. Představili také fungování sítě 65 zahraničních kanceláří a připravili pro studenty tematickou soutěž zaměřenou na praktické aspekty mezinárodního obchodu.</w:t>
      </w:r>
    </w:p>
    <w:p w14:paraId="52EA4CC6" w14:textId="01CC1339" w:rsidR="00B22091" w:rsidRPr="00B22091" w:rsidRDefault="00B22091" w:rsidP="00B22091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B22091">
        <w:rPr>
          <w:rFonts w:ascii="Calibri" w:hAnsi="Calibri" w:cs="Calibri"/>
          <w:color w:val="000000"/>
          <w:sz w:val="22"/>
          <w:szCs w:val="22"/>
        </w:rPr>
        <w:t xml:space="preserve">Zástupci agentury rovněž </w:t>
      </w:r>
      <w:r w:rsidR="00757161">
        <w:rPr>
          <w:rFonts w:ascii="Calibri" w:hAnsi="Calibri" w:cs="Calibri"/>
          <w:color w:val="000000"/>
          <w:sz w:val="22"/>
          <w:szCs w:val="22"/>
        </w:rPr>
        <w:t>zmínili</w:t>
      </w:r>
      <w:r w:rsidRPr="00B22091">
        <w:rPr>
          <w:rFonts w:ascii="Calibri" w:hAnsi="Calibri" w:cs="Calibri"/>
          <w:color w:val="000000"/>
          <w:sz w:val="22"/>
          <w:szCs w:val="22"/>
        </w:rPr>
        <w:t xml:space="preserve"> koncept </w:t>
      </w:r>
      <w:proofErr w:type="spellStart"/>
      <w:r w:rsidRPr="00B22091">
        <w:rPr>
          <w:rFonts w:ascii="Calibri" w:hAnsi="Calibri" w:cs="Calibri"/>
          <w:color w:val="000000"/>
          <w:sz w:val="22"/>
          <w:szCs w:val="22"/>
        </w:rPr>
        <w:t>CzechHousu</w:t>
      </w:r>
      <w:proofErr w:type="spellEnd"/>
      <w:r w:rsidRPr="00B22091">
        <w:rPr>
          <w:rFonts w:ascii="Calibri" w:hAnsi="Calibri" w:cs="Calibri"/>
          <w:color w:val="000000"/>
          <w:sz w:val="22"/>
          <w:szCs w:val="22"/>
        </w:rPr>
        <w:t xml:space="preserve"> a spolupráci agentur </w:t>
      </w:r>
      <w:proofErr w:type="spellStart"/>
      <w:r w:rsidRPr="00B22091">
        <w:rPr>
          <w:rFonts w:ascii="Calibri" w:hAnsi="Calibri" w:cs="Calibri"/>
          <w:color w:val="000000"/>
          <w:sz w:val="22"/>
          <w:szCs w:val="22"/>
        </w:rPr>
        <w:t>CzechTrade</w:t>
      </w:r>
      <w:proofErr w:type="spellEnd"/>
      <w:r w:rsidRPr="00B22091">
        <w:rPr>
          <w:rFonts w:ascii="Calibri" w:hAnsi="Calibri" w:cs="Calibri"/>
          <w:color w:val="000000"/>
          <w:sz w:val="22"/>
          <w:szCs w:val="22"/>
        </w:rPr>
        <w:t xml:space="preserve">, CzechInvest a </w:t>
      </w:r>
      <w:proofErr w:type="spellStart"/>
      <w:r w:rsidRPr="00B22091">
        <w:rPr>
          <w:rFonts w:ascii="Calibri" w:hAnsi="Calibri" w:cs="Calibri"/>
          <w:color w:val="000000"/>
          <w:sz w:val="22"/>
          <w:szCs w:val="22"/>
        </w:rPr>
        <w:t>CzechTourism</w:t>
      </w:r>
      <w:proofErr w:type="spellEnd"/>
      <w:r w:rsidRPr="00B22091">
        <w:rPr>
          <w:rFonts w:ascii="Calibri" w:hAnsi="Calibri" w:cs="Calibri"/>
          <w:color w:val="000000"/>
          <w:sz w:val="22"/>
          <w:szCs w:val="22"/>
        </w:rPr>
        <w:t xml:space="preserve"> na společné adrese. V této souvislosti zazněla i informace o plánovaném slučování agentur </w:t>
      </w:r>
      <w:proofErr w:type="spellStart"/>
      <w:r w:rsidRPr="00B22091">
        <w:rPr>
          <w:rFonts w:ascii="Calibri" w:hAnsi="Calibri" w:cs="Calibri"/>
          <w:color w:val="000000"/>
          <w:sz w:val="22"/>
          <w:szCs w:val="22"/>
        </w:rPr>
        <w:t>CzechTrade</w:t>
      </w:r>
      <w:proofErr w:type="spellEnd"/>
      <w:r w:rsidRPr="00B22091">
        <w:rPr>
          <w:rFonts w:ascii="Calibri" w:hAnsi="Calibri" w:cs="Calibri"/>
          <w:color w:val="000000"/>
          <w:sz w:val="22"/>
          <w:szCs w:val="22"/>
        </w:rPr>
        <w:t xml:space="preserve"> a CzechInvest. Studenti byli vyzváni, aby se zapojili do diskuse a podělili se o své návrhy případného společného názvu.</w:t>
      </w:r>
    </w:p>
    <w:p w14:paraId="01902D76" w14:textId="77777777" w:rsidR="00B22091" w:rsidRPr="00B22091" w:rsidRDefault="00B22091" w:rsidP="00B22091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B22091">
        <w:rPr>
          <w:rFonts w:ascii="Calibri" w:hAnsi="Calibri" w:cs="Calibri"/>
          <w:color w:val="000000"/>
          <w:sz w:val="22"/>
          <w:szCs w:val="22"/>
        </w:rPr>
        <w:t>Možnosti stáží a pracovního uplatnění v agentuře představila Ivona Tajblová, která studentům přiblížila možnosti získání odborné praxe v oblasti mezinárodního obchodu již během studia.</w:t>
      </w:r>
    </w:p>
    <w:p w14:paraId="36D1087F" w14:textId="456A292F" w:rsidR="00B22091" w:rsidRPr="000A600F" w:rsidRDefault="00B22091" w:rsidP="00E907F4">
      <w:pPr>
        <w:pStyle w:val="Normlnweb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A600F">
        <w:rPr>
          <w:rFonts w:ascii="Calibri" w:hAnsi="Calibri" w:cs="Calibri"/>
          <w:i/>
          <w:iCs/>
          <w:color w:val="000000"/>
          <w:sz w:val="22"/>
          <w:szCs w:val="22"/>
        </w:rPr>
        <w:t>„</w:t>
      </w:r>
      <w:r w:rsidR="000E6E8E" w:rsidRPr="000E6E8E">
        <w:rPr>
          <w:rFonts w:ascii="Calibri" w:hAnsi="Calibri" w:cs="Calibri"/>
          <w:i/>
          <w:iCs/>
          <w:color w:val="000000"/>
          <w:sz w:val="22"/>
          <w:szCs w:val="22"/>
        </w:rPr>
        <w:t>Mám obrovský respekt k mladým lidem, kteří v sobě najdou odvahu vyrazit do světa a pustit se do byznysu i za hranicemi Česka. Je skvělé vidět, že už během studia řeší témata jako je proexportní politika</w:t>
      </w:r>
      <w:r w:rsidR="000E6E8E">
        <w:rPr>
          <w:rFonts w:ascii="Calibri" w:hAnsi="Calibri" w:cs="Calibri"/>
          <w:i/>
          <w:iCs/>
          <w:color w:val="000000"/>
          <w:sz w:val="22"/>
          <w:szCs w:val="22"/>
        </w:rPr>
        <w:t xml:space="preserve">, </w:t>
      </w:r>
      <w:r w:rsidR="000E6E8E" w:rsidRPr="000E6E8E">
        <w:rPr>
          <w:rFonts w:ascii="Calibri" w:hAnsi="Calibri" w:cs="Calibri"/>
          <w:i/>
          <w:iCs/>
          <w:color w:val="000000"/>
          <w:sz w:val="22"/>
          <w:szCs w:val="22"/>
        </w:rPr>
        <w:t>právě ta hraje pro naši zemi klíčovou roli a otevírá dveře do mezinárodních vod. Se studenty spolupracujeme dlouhodobě, protože v nich vidíme nadšení, energii a chuť hledat nové cesty. Právě mezi nimi mohou vyrůst budoucí exportní lídři, manažeři i zakladatelé úspěšných globálních firem</w:t>
      </w:r>
      <w:r w:rsidR="000E6E8E">
        <w:rPr>
          <w:rFonts w:ascii="Calibri" w:hAnsi="Calibri" w:cs="Calibri"/>
          <w:i/>
          <w:iCs/>
          <w:color w:val="000000"/>
          <w:sz w:val="22"/>
          <w:szCs w:val="22"/>
        </w:rPr>
        <w:t>,</w:t>
      </w:r>
      <w:r w:rsidR="000E6E8E" w:rsidRPr="000E6E8E">
        <w:rPr>
          <w:rFonts w:ascii="Calibri" w:hAnsi="Calibri" w:cs="Calibri"/>
          <w:i/>
          <w:iCs/>
          <w:color w:val="000000"/>
          <w:sz w:val="22"/>
          <w:szCs w:val="22"/>
        </w:rPr>
        <w:t>“</w:t>
      </w:r>
      <w:r w:rsidR="000E6E8E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Pr="000E6E8E">
        <w:rPr>
          <w:rFonts w:ascii="Calibri" w:hAnsi="Calibri" w:cs="Calibri"/>
          <w:color w:val="000000"/>
          <w:sz w:val="22"/>
          <w:szCs w:val="22"/>
        </w:rPr>
        <w:t>uvedl</w:t>
      </w:r>
      <w:r w:rsidRPr="000E6E8E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757161">
        <w:rPr>
          <w:rFonts w:ascii="Calibri" w:hAnsi="Calibri" w:cs="Calibri"/>
          <w:b/>
          <w:bCs/>
          <w:color w:val="000000"/>
          <w:sz w:val="22"/>
          <w:szCs w:val="22"/>
        </w:rPr>
        <w:t>Vladimír Degťar</w:t>
      </w:r>
      <w:r w:rsidRPr="000A600F"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0C3FB796" w14:textId="77777777" w:rsidR="00B22091" w:rsidRPr="007806A0" w:rsidRDefault="00B22091" w:rsidP="007806A0">
      <w:pPr>
        <w:pStyle w:val="Nadpis2"/>
        <w:spacing w:before="0" w:after="0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proofErr w:type="spellStart"/>
      <w:r w:rsidRPr="007806A0">
        <w:rPr>
          <w:rFonts w:ascii="Calibri" w:hAnsi="Calibri" w:cs="Calibri"/>
          <w:b/>
          <w:bCs/>
          <w:color w:val="000000"/>
          <w:sz w:val="22"/>
          <w:szCs w:val="22"/>
        </w:rPr>
        <w:t>CzechTrade</w:t>
      </w:r>
      <w:proofErr w:type="spellEnd"/>
      <w:r w:rsidRPr="007806A0">
        <w:rPr>
          <w:rFonts w:ascii="Calibri" w:hAnsi="Calibri" w:cs="Calibri"/>
          <w:b/>
          <w:bCs/>
          <w:color w:val="000000"/>
          <w:sz w:val="22"/>
          <w:szCs w:val="22"/>
        </w:rPr>
        <w:t xml:space="preserve"> dlouhodobě spolupracuje se studenty vysokých škol</w:t>
      </w:r>
    </w:p>
    <w:p w14:paraId="03729D48" w14:textId="77777777" w:rsidR="00B22091" w:rsidRPr="00B22091" w:rsidRDefault="00B22091" w:rsidP="007806A0">
      <w:pPr>
        <w:pStyle w:val="Normln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B22091">
        <w:rPr>
          <w:rFonts w:ascii="Calibri" w:hAnsi="Calibri" w:cs="Calibri"/>
          <w:color w:val="000000"/>
          <w:sz w:val="22"/>
          <w:szCs w:val="22"/>
        </w:rPr>
        <w:t xml:space="preserve">Agentura </w:t>
      </w:r>
      <w:proofErr w:type="spellStart"/>
      <w:r w:rsidRPr="00B22091">
        <w:rPr>
          <w:rFonts w:ascii="Calibri" w:hAnsi="Calibri" w:cs="Calibri"/>
          <w:color w:val="000000"/>
          <w:sz w:val="22"/>
          <w:szCs w:val="22"/>
        </w:rPr>
        <w:t>CzechTrade</w:t>
      </w:r>
      <w:proofErr w:type="spellEnd"/>
      <w:r w:rsidRPr="00B22091">
        <w:rPr>
          <w:rFonts w:ascii="Calibri" w:hAnsi="Calibri" w:cs="Calibri"/>
          <w:color w:val="000000"/>
          <w:sz w:val="22"/>
          <w:szCs w:val="22"/>
        </w:rPr>
        <w:t xml:space="preserve"> dlouhodobě spolupracuje s vysokými školami, například s Fakultou mezinárodních vztahů Vysoké školy ekonomické v Praze, Filozofickou fakultou Univerzity Hradec Králové, Univerzitou Tomáše Bati ve Zlíně či vysokou školou AMBIS, se kterými má uzavřena memoranda o spolupráci.</w:t>
      </w:r>
    </w:p>
    <w:p w14:paraId="5F0897F0" w14:textId="77777777" w:rsidR="00B22091" w:rsidRPr="00B22091" w:rsidRDefault="00B22091" w:rsidP="00B22091">
      <w:pPr>
        <w:pStyle w:val="Normlnweb"/>
        <w:jc w:val="both"/>
        <w:rPr>
          <w:rFonts w:ascii="Calibri" w:hAnsi="Calibri" w:cs="Calibri"/>
          <w:color w:val="000000"/>
          <w:sz w:val="22"/>
          <w:szCs w:val="22"/>
        </w:rPr>
      </w:pPr>
      <w:r w:rsidRPr="00B22091">
        <w:rPr>
          <w:rFonts w:ascii="Calibri" w:hAnsi="Calibri" w:cs="Calibri"/>
          <w:color w:val="000000"/>
          <w:sz w:val="22"/>
          <w:szCs w:val="22"/>
        </w:rPr>
        <w:t xml:space="preserve">V rámci této spolupráce absolvovalo odbornou stáž v zahraničních kancelářích </w:t>
      </w:r>
      <w:proofErr w:type="spellStart"/>
      <w:r w:rsidRPr="00B22091">
        <w:rPr>
          <w:rFonts w:ascii="Calibri" w:hAnsi="Calibri" w:cs="Calibri"/>
          <w:color w:val="000000"/>
          <w:sz w:val="22"/>
          <w:szCs w:val="22"/>
        </w:rPr>
        <w:t>CzechTrade</w:t>
      </w:r>
      <w:proofErr w:type="spellEnd"/>
      <w:r w:rsidRPr="00B22091">
        <w:rPr>
          <w:rFonts w:ascii="Calibri" w:hAnsi="Calibri" w:cs="Calibri"/>
          <w:color w:val="000000"/>
          <w:sz w:val="22"/>
          <w:szCs w:val="22"/>
        </w:rPr>
        <w:t xml:space="preserve"> více než 280 studentů. Nejčastěji směřovali do evropských destinací, mezi dlouhodobě nejžádanější patří také kancelář v Chicagu. Stáže proběhly rovněž v Latinské Americe, Asii, Africe i Austrálii.</w:t>
      </w:r>
    </w:p>
    <w:p w14:paraId="4AD6FE89" w14:textId="77777777" w:rsidR="007806A0" w:rsidRDefault="007806A0" w:rsidP="00F92F76">
      <w:pPr>
        <w:pStyle w:val="xmsonormal"/>
        <w:rPr>
          <w:rFonts w:asciiTheme="minorHAnsi" w:hAnsiTheme="minorHAnsi" w:cstheme="minorHAnsi"/>
          <w:b/>
          <w:bCs/>
          <w:sz w:val="16"/>
          <w:szCs w:val="16"/>
        </w:rPr>
      </w:pPr>
    </w:p>
    <w:p w14:paraId="3238B7D8" w14:textId="64206BDE" w:rsidR="00F92F76" w:rsidRPr="00BD25CE" w:rsidRDefault="00F92F76" w:rsidP="00F92F76">
      <w:pPr>
        <w:pStyle w:val="xmsonormal"/>
        <w:rPr>
          <w:rFonts w:asciiTheme="minorHAnsi" w:hAnsiTheme="minorHAnsi" w:cstheme="minorHAnsi"/>
          <w:b/>
          <w:bCs/>
          <w:sz w:val="16"/>
          <w:szCs w:val="16"/>
        </w:rPr>
      </w:pPr>
      <w:r w:rsidRPr="00BD25CE">
        <w:rPr>
          <w:rFonts w:asciiTheme="minorHAnsi" w:hAnsiTheme="minorHAnsi" w:cstheme="minorHAnsi"/>
          <w:b/>
          <w:bCs/>
          <w:sz w:val="16"/>
          <w:szCs w:val="16"/>
        </w:rPr>
        <w:t xml:space="preserve">O agentuře </w:t>
      </w:r>
      <w:proofErr w:type="spellStart"/>
      <w:r w:rsidRPr="00BD25CE">
        <w:rPr>
          <w:rFonts w:asciiTheme="minorHAnsi" w:hAnsiTheme="minorHAnsi" w:cstheme="minorHAnsi"/>
          <w:b/>
          <w:bCs/>
          <w:sz w:val="16"/>
          <w:szCs w:val="16"/>
        </w:rPr>
        <w:t>CzechTrade</w:t>
      </w:r>
      <w:proofErr w:type="spellEnd"/>
    </w:p>
    <w:p w14:paraId="44F1ADB0" w14:textId="77777777" w:rsidR="00F92F76" w:rsidRPr="00BD25CE" w:rsidRDefault="00F92F76" w:rsidP="00F92F76">
      <w:pPr>
        <w:pStyle w:val="xmsonormal"/>
        <w:rPr>
          <w:rFonts w:asciiTheme="minorHAnsi" w:hAnsiTheme="minorHAnsi" w:cstheme="minorHAnsi"/>
          <w:b/>
          <w:bCs/>
          <w:sz w:val="16"/>
          <w:szCs w:val="16"/>
        </w:rPr>
      </w:pPr>
    </w:p>
    <w:p w14:paraId="649A6326" w14:textId="1E225BF1" w:rsidR="008A45BC" w:rsidRPr="00BD25CE" w:rsidRDefault="008A45BC" w:rsidP="008A45BC">
      <w:pPr>
        <w:pStyle w:val="xmsonormal"/>
        <w:rPr>
          <w:rFonts w:asciiTheme="minorHAnsi" w:hAnsiTheme="minorHAnsi" w:cstheme="minorHAnsi"/>
          <w:i/>
          <w:iCs/>
          <w:sz w:val="16"/>
          <w:szCs w:val="16"/>
        </w:rPr>
      </w:pPr>
      <w:proofErr w:type="spellStart"/>
      <w:r w:rsidRPr="00BD25CE">
        <w:rPr>
          <w:rFonts w:asciiTheme="minorHAnsi" w:hAnsiTheme="minorHAnsi" w:cstheme="minorHAnsi"/>
          <w:i/>
          <w:iCs/>
          <w:sz w:val="16"/>
          <w:szCs w:val="16"/>
        </w:rPr>
        <w:t>CzechTrade</w:t>
      </w:r>
      <w:proofErr w:type="spellEnd"/>
      <w:r w:rsidRPr="00BD25CE">
        <w:rPr>
          <w:rFonts w:asciiTheme="minorHAnsi" w:hAnsiTheme="minorHAnsi" w:cstheme="minorHAnsi"/>
          <w:i/>
          <w:iCs/>
          <w:sz w:val="16"/>
          <w:szCs w:val="16"/>
        </w:rPr>
        <w:t xml:space="preserve"> je agentura na podporu obchodu a již 28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</w:t>
      </w:r>
      <w:proofErr w:type="spellStart"/>
      <w:r w:rsidRPr="00BD25CE">
        <w:rPr>
          <w:rFonts w:asciiTheme="minorHAnsi" w:hAnsiTheme="minorHAnsi" w:cstheme="minorHAnsi"/>
          <w:i/>
          <w:iCs/>
          <w:sz w:val="16"/>
          <w:szCs w:val="16"/>
        </w:rPr>
        <w:t>CzechTrade</w:t>
      </w:r>
      <w:proofErr w:type="spellEnd"/>
      <w:r w:rsidRPr="00BD25CE">
        <w:rPr>
          <w:rFonts w:asciiTheme="minorHAnsi" w:hAnsiTheme="minorHAnsi" w:cstheme="minorHAnsi"/>
          <w:i/>
          <w:iCs/>
          <w:sz w:val="16"/>
          <w:szCs w:val="16"/>
        </w:rPr>
        <w:t xml:space="preserve"> poskytují služby v</w:t>
      </w:r>
      <w:r w:rsidR="004E12B9" w:rsidRPr="00BD25CE">
        <w:rPr>
          <w:rFonts w:asciiTheme="minorHAnsi" w:hAnsiTheme="minorHAnsi" w:cstheme="minorHAnsi"/>
          <w:i/>
          <w:iCs/>
          <w:sz w:val="16"/>
          <w:szCs w:val="16"/>
        </w:rPr>
        <w:t> </w:t>
      </w:r>
      <w:r w:rsidRPr="00BD25CE">
        <w:rPr>
          <w:rFonts w:asciiTheme="minorHAnsi" w:hAnsiTheme="minorHAnsi" w:cstheme="minorHAnsi"/>
          <w:i/>
          <w:iCs/>
          <w:sz w:val="16"/>
          <w:szCs w:val="16"/>
        </w:rPr>
        <w:t>6</w:t>
      </w:r>
      <w:r w:rsidR="004E12B9" w:rsidRPr="00BD25CE">
        <w:rPr>
          <w:rFonts w:asciiTheme="minorHAnsi" w:hAnsiTheme="minorHAnsi" w:cstheme="minorHAnsi"/>
          <w:i/>
          <w:iCs/>
          <w:sz w:val="16"/>
          <w:szCs w:val="16"/>
        </w:rPr>
        <w:t>5</w:t>
      </w:r>
      <w:r w:rsidRPr="00BD25CE">
        <w:rPr>
          <w:rFonts w:asciiTheme="minorHAnsi" w:hAnsiTheme="minorHAnsi" w:cstheme="minorHAnsi"/>
          <w:i/>
          <w:iCs/>
          <w:sz w:val="16"/>
          <w:szCs w:val="16"/>
        </w:rPr>
        <w:t xml:space="preserve"> zemích na pěti kontinentech. Provozuje portál </w:t>
      </w:r>
      <w:hyperlink r:id="rId8" w:history="1">
        <w:r w:rsidRPr="00BD25CE">
          <w:rPr>
            <w:rStyle w:val="Hypertextovodkaz"/>
            <w:rFonts w:asciiTheme="minorHAnsi" w:hAnsiTheme="minorHAnsi" w:cstheme="minorHAnsi"/>
            <w:i/>
            <w:iCs/>
            <w:sz w:val="16"/>
            <w:szCs w:val="16"/>
          </w:rPr>
          <w:t>BusinessInfo.cz</w:t>
        </w:r>
      </w:hyperlink>
      <w:r w:rsidRPr="00BD25CE">
        <w:rPr>
          <w:rFonts w:asciiTheme="minorHAnsi" w:hAnsiTheme="minorHAnsi" w:cstheme="minorHAnsi"/>
          <w:i/>
          <w:iCs/>
          <w:sz w:val="16"/>
          <w:szCs w:val="16"/>
        </w:rPr>
        <w:t xml:space="preserve"> a magazín </w:t>
      </w:r>
      <w:hyperlink r:id="rId9" w:history="1">
        <w:r w:rsidRPr="00BD25CE">
          <w:rPr>
            <w:rStyle w:val="Hypertextovodkaz"/>
            <w:rFonts w:asciiTheme="minorHAnsi" w:hAnsiTheme="minorHAnsi" w:cstheme="minorHAnsi"/>
            <w:i/>
            <w:iCs/>
            <w:sz w:val="16"/>
            <w:szCs w:val="16"/>
          </w:rPr>
          <w:t>Exportmag.cz</w:t>
        </w:r>
      </w:hyperlink>
      <w:r w:rsidRPr="00BD25CE">
        <w:rPr>
          <w:rFonts w:asciiTheme="minorHAnsi" w:hAnsiTheme="minorHAnsi" w:cstheme="minorHAnsi"/>
          <w:i/>
          <w:iCs/>
          <w:sz w:val="16"/>
          <w:szCs w:val="16"/>
        </w:rPr>
        <w:t>. Více informací na </w:t>
      </w:r>
      <w:proofErr w:type="spellStart"/>
      <w:r w:rsidRPr="00BD25CE">
        <w:rPr>
          <w:sz w:val="20"/>
          <w:szCs w:val="20"/>
        </w:rPr>
        <w:fldChar w:fldCharType="begin"/>
      </w:r>
      <w:r w:rsidRPr="00BD25CE">
        <w:rPr>
          <w:sz w:val="20"/>
          <w:szCs w:val="20"/>
        </w:rPr>
        <w:instrText>HYPERLINK "http://www.czechtrade.cz/" \t "_blank" \o "http://www.czechtrade.cz"</w:instrText>
      </w:r>
      <w:r w:rsidRPr="00BD25CE">
        <w:rPr>
          <w:sz w:val="20"/>
          <w:szCs w:val="20"/>
        </w:rPr>
      </w:r>
      <w:r w:rsidRPr="00BD25CE">
        <w:rPr>
          <w:sz w:val="20"/>
          <w:szCs w:val="20"/>
        </w:rPr>
        <w:fldChar w:fldCharType="separate"/>
      </w:r>
      <w:r w:rsidRPr="00BD25CE">
        <w:rPr>
          <w:rStyle w:val="Hypertextovodkaz"/>
          <w:rFonts w:asciiTheme="minorHAnsi" w:hAnsiTheme="minorHAnsi" w:cstheme="minorHAnsi"/>
          <w:i/>
          <w:iCs/>
          <w:sz w:val="16"/>
          <w:szCs w:val="16"/>
        </w:rPr>
        <w:t>CzechTrade</w:t>
      </w:r>
      <w:proofErr w:type="spellEnd"/>
      <w:r w:rsidRPr="00BD25CE">
        <w:rPr>
          <w:rStyle w:val="Hypertextovodkaz"/>
          <w:rFonts w:asciiTheme="minorHAnsi" w:hAnsiTheme="minorHAnsi" w:cstheme="minorHAnsi"/>
          <w:i/>
          <w:iCs/>
          <w:sz w:val="16"/>
          <w:szCs w:val="16"/>
        </w:rPr>
        <w:t>.</w:t>
      </w:r>
      <w:r w:rsidR="005E5407" w:rsidRPr="00BD25CE">
        <w:rPr>
          <w:rStyle w:val="Hypertextovodkaz"/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04129F" w:rsidRPr="00BD25CE">
        <w:rPr>
          <w:rStyle w:val="Hypertextovodkaz"/>
          <w:rFonts w:asciiTheme="minorHAnsi" w:hAnsiTheme="minorHAnsi" w:cstheme="minorHAnsi"/>
          <w:i/>
          <w:iCs/>
          <w:sz w:val="16"/>
          <w:szCs w:val="16"/>
        </w:rPr>
        <w:t>g</w:t>
      </w:r>
      <w:r w:rsidR="005E5407" w:rsidRPr="00BD25CE">
        <w:rPr>
          <w:rStyle w:val="Hypertextovodkaz"/>
          <w:rFonts w:asciiTheme="minorHAnsi" w:hAnsiTheme="minorHAnsi" w:cstheme="minorHAnsi"/>
          <w:i/>
          <w:iCs/>
          <w:sz w:val="16"/>
          <w:szCs w:val="16"/>
        </w:rPr>
        <w:t>ov.</w:t>
      </w:r>
      <w:r w:rsidRPr="00BD25CE">
        <w:rPr>
          <w:rStyle w:val="Hypertextovodkaz"/>
          <w:rFonts w:asciiTheme="minorHAnsi" w:hAnsiTheme="minorHAnsi" w:cstheme="minorHAnsi"/>
          <w:i/>
          <w:iCs/>
          <w:sz w:val="16"/>
          <w:szCs w:val="16"/>
        </w:rPr>
        <w:t>cz</w:t>
      </w:r>
      <w:r w:rsidRPr="00BD25CE">
        <w:rPr>
          <w:sz w:val="20"/>
          <w:szCs w:val="20"/>
        </w:rPr>
        <w:fldChar w:fldCharType="end"/>
      </w:r>
      <w:r w:rsidRPr="00BD25CE">
        <w:rPr>
          <w:rFonts w:asciiTheme="minorHAnsi" w:hAnsiTheme="minorHAnsi" w:cstheme="minorHAnsi"/>
          <w:i/>
          <w:iCs/>
          <w:sz w:val="16"/>
          <w:szCs w:val="16"/>
        </w:rPr>
        <w:t>.</w:t>
      </w:r>
    </w:p>
    <w:p w14:paraId="6D4BA319" w14:textId="77777777" w:rsidR="00F92F76" w:rsidRPr="00C033BE" w:rsidRDefault="00F92F76" w:rsidP="00F92F76">
      <w:pPr>
        <w:pStyle w:val="xmsonormal"/>
        <w:jc w:val="both"/>
        <w:rPr>
          <w:rFonts w:asciiTheme="minorHAnsi" w:hAnsiTheme="minorHAnsi" w:cstheme="minorHAnsi"/>
        </w:rPr>
      </w:pPr>
    </w:p>
    <w:p w14:paraId="575BCDDC" w14:textId="7960E427" w:rsidR="00B82D2F" w:rsidRPr="00C033BE" w:rsidRDefault="00F92F76" w:rsidP="00A3041B">
      <w:pPr>
        <w:pStyle w:val="xmsonormal"/>
        <w:jc w:val="both"/>
        <w:rPr>
          <w:rFonts w:asciiTheme="minorHAnsi" w:hAnsiTheme="minorHAnsi" w:cstheme="minorHAnsi"/>
        </w:rPr>
      </w:pPr>
      <w:r w:rsidRPr="00C033BE">
        <w:rPr>
          <w:rFonts w:asciiTheme="minorHAnsi" w:hAnsiTheme="minorHAnsi" w:cstheme="minorHAnsi"/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0437B5A5" wp14:editId="68402593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0AAF"/>
                        </a:solidFill>
                        <a:ln>
                          <a:solidFill>
                            <a:srgbClr val="000A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A5FE500" w14:textId="77777777" w:rsidR="00F92F76" w:rsidRPr="00540F45" w:rsidRDefault="00F92F76" w:rsidP="00F92F76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7BE1146D" w14:textId="77777777" w:rsidR="00F92F76" w:rsidRPr="00540F45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4D99B3A" w14:textId="0A639EE3" w:rsidR="00F92F76" w:rsidRPr="001A4A7B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CzechTrade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10" w:history="1">
                              <w:r w:rsidR="00F20AEC" w:rsidRPr="00E729A3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jitka.novackova@czechtrade.gov.cz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B24BCD7" w14:textId="77777777" w:rsidR="00F92F76" w:rsidRDefault="00F92F76" w:rsidP="00F92F76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7B5A5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" o:allowincell="f" fillcolor="#000aaf" strokecolor="#000aaf" strokeweight="1pt">
                <v:textbox>
                  <w:txbxContent>
                    <w:p w14:paraId="6A5FE500" w14:textId="77777777" w:rsidR="00F92F76" w:rsidRPr="00540F45" w:rsidRDefault="00F92F76" w:rsidP="00F92F76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7BE1146D" w14:textId="77777777" w:rsidR="00F92F76" w:rsidRPr="00540F45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4D99B3A" w14:textId="0A639EE3" w:rsidR="00F92F76" w:rsidRPr="001A4A7B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CzechTrade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1" w:history="1">
                        <w:r w:rsidR="00F20AEC" w:rsidRPr="00E729A3">
                          <w:rPr>
                            <w:rStyle w:val="Hypertextovodkaz"/>
                            <w:sz w:val="20"/>
                            <w:szCs w:val="20"/>
                          </w:rPr>
                          <w:t>jitka.novackova@czechtrade.gov.cz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B24BCD7" w14:textId="77777777" w:rsidR="00F92F76" w:rsidRDefault="00F92F76" w:rsidP="00F92F7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B82D2F" w:rsidRPr="00C033BE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CE61" w14:textId="77777777" w:rsidR="00EE2A9D" w:rsidRDefault="00EE2A9D" w:rsidP="00F92F76">
      <w:r>
        <w:separator/>
      </w:r>
    </w:p>
  </w:endnote>
  <w:endnote w:type="continuationSeparator" w:id="0">
    <w:p w14:paraId="7202DBDD" w14:textId="77777777" w:rsidR="00EE2A9D" w:rsidRDefault="00EE2A9D" w:rsidP="00F92F76">
      <w:r>
        <w:continuationSeparator/>
      </w:r>
    </w:p>
  </w:endnote>
  <w:endnote w:type="continuationNotice" w:id="1">
    <w:p w14:paraId="57025470" w14:textId="77777777" w:rsidR="00EE2A9D" w:rsidRDefault="00EE2A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B6FCA" w14:textId="77777777" w:rsidR="00EE2A9D" w:rsidRDefault="00EE2A9D" w:rsidP="00F92F76">
      <w:r>
        <w:separator/>
      </w:r>
    </w:p>
  </w:footnote>
  <w:footnote w:type="continuationSeparator" w:id="0">
    <w:p w14:paraId="430BFD84" w14:textId="77777777" w:rsidR="00EE2A9D" w:rsidRDefault="00EE2A9D" w:rsidP="00F92F76">
      <w:r>
        <w:continuationSeparator/>
      </w:r>
    </w:p>
  </w:footnote>
  <w:footnote w:type="continuationNotice" w:id="1">
    <w:p w14:paraId="0CBA1AF8" w14:textId="77777777" w:rsidR="00EE2A9D" w:rsidRDefault="00EE2A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FC3C" w14:textId="77777777" w:rsidR="00F92F76" w:rsidRDefault="00F92F76" w:rsidP="00F92F76">
    <w:pPr>
      <w:pStyle w:val="Zhlav"/>
      <w:tabs>
        <w:tab w:val="left" w:pos="3828"/>
      </w:tabs>
      <w:spacing w:before="280"/>
      <w:rPr>
        <w:rFonts w:ascii="Arial" w:hAnsi="Arial" w:cs="Arial"/>
        <w:b/>
        <w:bCs/>
        <w:i/>
        <w:i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6758B" wp14:editId="151836FB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1533525" cy="527050"/>
          <wp:effectExtent l="0" t="0" r="9525" b="6350"/>
          <wp:wrapTight wrapText="bothSides">
            <wp:wrapPolygon edited="0">
              <wp:start x="4830" y="0"/>
              <wp:lineTo x="0" y="14053"/>
              <wp:lineTo x="0" y="21080"/>
              <wp:lineTo x="21466" y="21080"/>
              <wp:lineTo x="21466" y="14834"/>
              <wp:lineTo x="19856" y="11711"/>
              <wp:lineTo x="9928" y="781"/>
              <wp:lineTo x="8586" y="0"/>
              <wp:lineTo x="4830" y="0"/>
            </wp:wrapPolygon>
          </wp:wrapTight>
          <wp:docPr id="2146730639" name="Obrázek 2146730639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Tra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17C1">
      <w:rPr>
        <w:rFonts w:ascii="Arial" w:hAnsi="Arial" w:cs="Arial"/>
        <w:b/>
        <w:bCs/>
        <w:i/>
        <w:iCs/>
        <w:sz w:val="24"/>
        <w:szCs w:val="24"/>
      </w:rPr>
      <w:t>Tiskov</w:t>
    </w:r>
    <w:r>
      <w:rPr>
        <w:rFonts w:ascii="Arial" w:hAnsi="Arial" w:cs="Arial"/>
        <w:b/>
        <w:bCs/>
        <w:i/>
        <w:iCs/>
        <w:sz w:val="24"/>
        <w:szCs w:val="24"/>
      </w:rPr>
      <w:t>á zpráva</w:t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</w:p>
  <w:p w14:paraId="47425A6D" w14:textId="77777777" w:rsidR="00F92F76" w:rsidRDefault="00F92F76">
    <w:pPr>
      <w:pStyle w:val="Zhlav"/>
    </w:pPr>
  </w:p>
  <w:p w14:paraId="5DF45D8B" w14:textId="77777777" w:rsidR="00F92F76" w:rsidRDefault="00F92F76">
    <w:pPr>
      <w:pStyle w:val="Zhlav"/>
    </w:pPr>
  </w:p>
  <w:p w14:paraId="0B9822DE" w14:textId="77777777" w:rsidR="00F92F76" w:rsidRDefault="00F92F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651"/>
    <w:multiLevelType w:val="hybridMultilevel"/>
    <w:tmpl w:val="8CC26528"/>
    <w:lvl w:ilvl="0" w:tplc="7F402E9C">
      <w:start w:val="1"/>
      <w:numFmt w:val="bullet"/>
      <w:lvlText w:val="-"/>
      <w:lvlJc w:val="left"/>
      <w:pPr>
        <w:ind w:left="14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232688B"/>
    <w:multiLevelType w:val="multilevel"/>
    <w:tmpl w:val="DEDE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941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20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76"/>
    <w:rsid w:val="000009C1"/>
    <w:rsid w:val="000025E4"/>
    <w:rsid w:val="0000463B"/>
    <w:rsid w:val="0000714E"/>
    <w:rsid w:val="000074EA"/>
    <w:rsid w:val="0001052A"/>
    <w:rsid w:val="00010835"/>
    <w:rsid w:val="00010E7A"/>
    <w:rsid w:val="0001130D"/>
    <w:rsid w:val="00013D86"/>
    <w:rsid w:val="00015198"/>
    <w:rsid w:val="00015A2B"/>
    <w:rsid w:val="00015AD8"/>
    <w:rsid w:val="00016E76"/>
    <w:rsid w:val="00017321"/>
    <w:rsid w:val="00020A2E"/>
    <w:rsid w:val="00021872"/>
    <w:rsid w:val="000249FA"/>
    <w:rsid w:val="00025765"/>
    <w:rsid w:val="00027EEA"/>
    <w:rsid w:val="0003043E"/>
    <w:rsid w:val="00031685"/>
    <w:rsid w:val="00032849"/>
    <w:rsid w:val="000333DD"/>
    <w:rsid w:val="00035173"/>
    <w:rsid w:val="000359A2"/>
    <w:rsid w:val="00036A4D"/>
    <w:rsid w:val="000377B6"/>
    <w:rsid w:val="000401E5"/>
    <w:rsid w:val="0004129F"/>
    <w:rsid w:val="000422E2"/>
    <w:rsid w:val="00042807"/>
    <w:rsid w:val="00042D79"/>
    <w:rsid w:val="00045D2E"/>
    <w:rsid w:val="0004655D"/>
    <w:rsid w:val="000468A8"/>
    <w:rsid w:val="000518CD"/>
    <w:rsid w:val="00052C2E"/>
    <w:rsid w:val="00053FE7"/>
    <w:rsid w:val="00054C28"/>
    <w:rsid w:val="0005523E"/>
    <w:rsid w:val="00056112"/>
    <w:rsid w:val="00056A05"/>
    <w:rsid w:val="00057227"/>
    <w:rsid w:val="000578EF"/>
    <w:rsid w:val="00057D7F"/>
    <w:rsid w:val="00060B54"/>
    <w:rsid w:val="00062A87"/>
    <w:rsid w:val="000634CF"/>
    <w:rsid w:val="00063CAE"/>
    <w:rsid w:val="00064020"/>
    <w:rsid w:val="00064B99"/>
    <w:rsid w:val="00067F45"/>
    <w:rsid w:val="00074908"/>
    <w:rsid w:val="0007634E"/>
    <w:rsid w:val="000771B4"/>
    <w:rsid w:val="00080B7E"/>
    <w:rsid w:val="00081A2C"/>
    <w:rsid w:val="00083A90"/>
    <w:rsid w:val="000866AE"/>
    <w:rsid w:val="000866CF"/>
    <w:rsid w:val="00086B31"/>
    <w:rsid w:val="00086F27"/>
    <w:rsid w:val="00087683"/>
    <w:rsid w:val="000879EE"/>
    <w:rsid w:val="00087A0C"/>
    <w:rsid w:val="000905B4"/>
    <w:rsid w:val="00090E93"/>
    <w:rsid w:val="000910E9"/>
    <w:rsid w:val="00091505"/>
    <w:rsid w:val="0009355E"/>
    <w:rsid w:val="00095995"/>
    <w:rsid w:val="000A17DA"/>
    <w:rsid w:val="000A1E8D"/>
    <w:rsid w:val="000A22A3"/>
    <w:rsid w:val="000A26BC"/>
    <w:rsid w:val="000A380A"/>
    <w:rsid w:val="000A4E6F"/>
    <w:rsid w:val="000A600F"/>
    <w:rsid w:val="000A7335"/>
    <w:rsid w:val="000B1D11"/>
    <w:rsid w:val="000B379F"/>
    <w:rsid w:val="000B5403"/>
    <w:rsid w:val="000C0253"/>
    <w:rsid w:val="000C2096"/>
    <w:rsid w:val="000C3BEE"/>
    <w:rsid w:val="000C4F28"/>
    <w:rsid w:val="000C544B"/>
    <w:rsid w:val="000C77FE"/>
    <w:rsid w:val="000D06B4"/>
    <w:rsid w:val="000D16C3"/>
    <w:rsid w:val="000D20D4"/>
    <w:rsid w:val="000D6753"/>
    <w:rsid w:val="000E0DD6"/>
    <w:rsid w:val="000E4EB3"/>
    <w:rsid w:val="000E667C"/>
    <w:rsid w:val="000E6E8E"/>
    <w:rsid w:val="000E7794"/>
    <w:rsid w:val="000E7849"/>
    <w:rsid w:val="000F16E3"/>
    <w:rsid w:val="000F3140"/>
    <w:rsid w:val="000F31DE"/>
    <w:rsid w:val="000F6053"/>
    <w:rsid w:val="001019AF"/>
    <w:rsid w:val="0010238A"/>
    <w:rsid w:val="001025CD"/>
    <w:rsid w:val="001052A0"/>
    <w:rsid w:val="00106FC1"/>
    <w:rsid w:val="0011636E"/>
    <w:rsid w:val="001165D6"/>
    <w:rsid w:val="001167A5"/>
    <w:rsid w:val="00116A5F"/>
    <w:rsid w:val="00116CC3"/>
    <w:rsid w:val="00116CFF"/>
    <w:rsid w:val="001177EC"/>
    <w:rsid w:val="0011783C"/>
    <w:rsid w:val="00117FB9"/>
    <w:rsid w:val="00121823"/>
    <w:rsid w:val="00122D5E"/>
    <w:rsid w:val="00124EEF"/>
    <w:rsid w:val="001256F6"/>
    <w:rsid w:val="00126B5F"/>
    <w:rsid w:val="00131037"/>
    <w:rsid w:val="00132EF4"/>
    <w:rsid w:val="00136A9C"/>
    <w:rsid w:val="00141F72"/>
    <w:rsid w:val="0014418C"/>
    <w:rsid w:val="00145EFC"/>
    <w:rsid w:val="00146F2F"/>
    <w:rsid w:val="00151647"/>
    <w:rsid w:val="00152821"/>
    <w:rsid w:val="00153419"/>
    <w:rsid w:val="001544A3"/>
    <w:rsid w:val="00156019"/>
    <w:rsid w:val="001566DF"/>
    <w:rsid w:val="001625CC"/>
    <w:rsid w:val="001640CF"/>
    <w:rsid w:val="00166F8C"/>
    <w:rsid w:val="001674E7"/>
    <w:rsid w:val="0017231E"/>
    <w:rsid w:val="001738B2"/>
    <w:rsid w:val="00175305"/>
    <w:rsid w:val="001841FD"/>
    <w:rsid w:val="00184634"/>
    <w:rsid w:val="00184DC0"/>
    <w:rsid w:val="00185360"/>
    <w:rsid w:val="00186188"/>
    <w:rsid w:val="0018690B"/>
    <w:rsid w:val="00186F5E"/>
    <w:rsid w:val="00190227"/>
    <w:rsid w:val="00191122"/>
    <w:rsid w:val="00191750"/>
    <w:rsid w:val="0019275D"/>
    <w:rsid w:val="001938EE"/>
    <w:rsid w:val="00194EB8"/>
    <w:rsid w:val="001960CA"/>
    <w:rsid w:val="00197190"/>
    <w:rsid w:val="001A0810"/>
    <w:rsid w:val="001A216C"/>
    <w:rsid w:val="001A2F06"/>
    <w:rsid w:val="001A3143"/>
    <w:rsid w:val="001A4383"/>
    <w:rsid w:val="001A4FD1"/>
    <w:rsid w:val="001A7164"/>
    <w:rsid w:val="001A7423"/>
    <w:rsid w:val="001B1728"/>
    <w:rsid w:val="001B1C04"/>
    <w:rsid w:val="001B6B77"/>
    <w:rsid w:val="001D1947"/>
    <w:rsid w:val="001D260F"/>
    <w:rsid w:val="001D2F78"/>
    <w:rsid w:val="001D3569"/>
    <w:rsid w:val="001D5BE6"/>
    <w:rsid w:val="001D79BD"/>
    <w:rsid w:val="001E0E41"/>
    <w:rsid w:val="001E1ADF"/>
    <w:rsid w:val="001E314B"/>
    <w:rsid w:val="001E4440"/>
    <w:rsid w:val="001E5B6A"/>
    <w:rsid w:val="001E6D6B"/>
    <w:rsid w:val="001E7788"/>
    <w:rsid w:val="001F09D3"/>
    <w:rsid w:val="001F167C"/>
    <w:rsid w:val="001F2AC6"/>
    <w:rsid w:val="001F4240"/>
    <w:rsid w:val="001F4326"/>
    <w:rsid w:val="001F6FD6"/>
    <w:rsid w:val="0020082B"/>
    <w:rsid w:val="002019D1"/>
    <w:rsid w:val="00201CED"/>
    <w:rsid w:val="00202135"/>
    <w:rsid w:val="00205151"/>
    <w:rsid w:val="002065A5"/>
    <w:rsid w:val="00206ABF"/>
    <w:rsid w:val="00207FE7"/>
    <w:rsid w:val="00210699"/>
    <w:rsid w:val="0021143E"/>
    <w:rsid w:val="0021161C"/>
    <w:rsid w:val="00213AF8"/>
    <w:rsid w:val="0021547C"/>
    <w:rsid w:val="00215F47"/>
    <w:rsid w:val="002160BC"/>
    <w:rsid w:val="00217BB9"/>
    <w:rsid w:val="002209A1"/>
    <w:rsid w:val="00221FB4"/>
    <w:rsid w:val="00222204"/>
    <w:rsid w:val="00222BB0"/>
    <w:rsid w:val="0022357C"/>
    <w:rsid w:val="002259EF"/>
    <w:rsid w:val="00230622"/>
    <w:rsid w:val="00230D17"/>
    <w:rsid w:val="00231962"/>
    <w:rsid w:val="002320FF"/>
    <w:rsid w:val="00232430"/>
    <w:rsid w:val="0023312D"/>
    <w:rsid w:val="0023372F"/>
    <w:rsid w:val="0023380E"/>
    <w:rsid w:val="00234002"/>
    <w:rsid w:val="0023713D"/>
    <w:rsid w:val="00240E29"/>
    <w:rsid w:val="00241210"/>
    <w:rsid w:val="00241C7F"/>
    <w:rsid w:val="00243438"/>
    <w:rsid w:val="00243A4C"/>
    <w:rsid w:val="0024523C"/>
    <w:rsid w:val="00245CDF"/>
    <w:rsid w:val="002462FE"/>
    <w:rsid w:val="00250181"/>
    <w:rsid w:val="00250D8D"/>
    <w:rsid w:val="0025197A"/>
    <w:rsid w:val="002527F3"/>
    <w:rsid w:val="00256991"/>
    <w:rsid w:val="0026018B"/>
    <w:rsid w:val="00260209"/>
    <w:rsid w:val="002602EA"/>
    <w:rsid w:val="002602EF"/>
    <w:rsid w:val="0026227C"/>
    <w:rsid w:val="00262DF2"/>
    <w:rsid w:val="00264BD4"/>
    <w:rsid w:val="00264C8F"/>
    <w:rsid w:val="002725EA"/>
    <w:rsid w:val="002734FC"/>
    <w:rsid w:val="002747DA"/>
    <w:rsid w:val="002758F3"/>
    <w:rsid w:val="00275A3C"/>
    <w:rsid w:val="00276217"/>
    <w:rsid w:val="00276639"/>
    <w:rsid w:val="00280600"/>
    <w:rsid w:val="0028117C"/>
    <w:rsid w:val="00281929"/>
    <w:rsid w:val="002847B2"/>
    <w:rsid w:val="002855B6"/>
    <w:rsid w:val="00286F23"/>
    <w:rsid w:val="00287E5F"/>
    <w:rsid w:val="002926CD"/>
    <w:rsid w:val="002A275B"/>
    <w:rsid w:val="002A3906"/>
    <w:rsid w:val="002A442A"/>
    <w:rsid w:val="002A5F27"/>
    <w:rsid w:val="002A771A"/>
    <w:rsid w:val="002B19CF"/>
    <w:rsid w:val="002B3721"/>
    <w:rsid w:val="002B3CF9"/>
    <w:rsid w:val="002B4AEA"/>
    <w:rsid w:val="002B6635"/>
    <w:rsid w:val="002C09B9"/>
    <w:rsid w:val="002C3DA7"/>
    <w:rsid w:val="002C406C"/>
    <w:rsid w:val="002C51F9"/>
    <w:rsid w:val="002D347F"/>
    <w:rsid w:val="002D4371"/>
    <w:rsid w:val="002D5A50"/>
    <w:rsid w:val="002D677E"/>
    <w:rsid w:val="002D6EDA"/>
    <w:rsid w:val="002E0971"/>
    <w:rsid w:val="002E2263"/>
    <w:rsid w:val="002E24B6"/>
    <w:rsid w:val="002E4FD1"/>
    <w:rsid w:val="002E532D"/>
    <w:rsid w:val="002F0987"/>
    <w:rsid w:val="002F36E1"/>
    <w:rsid w:val="002F4E26"/>
    <w:rsid w:val="002F6A85"/>
    <w:rsid w:val="003011BB"/>
    <w:rsid w:val="00301C50"/>
    <w:rsid w:val="00301D53"/>
    <w:rsid w:val="0030290F"/>
    <w:rsid w:val="00302F46"/>
    <w:rsid w:val="00303020"/>
    <w:rsid w:val="00303524"/>
    <w:rsid w:val="00304C79"/>
    <w:rsid w:val="0030508F"/>
    <w:rsid w:val="0031020E"/>
    <w:rsid w:val="00312F47"/>
    <w:rsid w:val="003144D8"/>
    <w:rsid w:val="00315513"/>
    <w:rsid w:val="0031739A"/>
    <w:rsid w:val="003179D2"/>
    <w:rsid w:val="003219AC"/>
    <w:rsid w:val="00324CB7"/>
    <w:rsid w:val="00324F9E"/>
    <w:rsid w:val="00325DE0"/>
    <w:rsid w:val="00330622"/>
    <w:rsid w:val="00334A20"/>
    <w:rsid w:val="00342ECE"/>
    <w:rsid w:val="00343A1B"/>
    <w:rsid w:val="00343A65"/>
    <w:rsid w:val="00344796"/>
    <w:rsid w:val="003452D0"/>
    <w:rsid w:val="00347011"/>
    <w:rsid w:val="00347109"/>
    <w:rsid w:val="003500CA"/>
    <w:rsid w:val="0035146A"/>
    <w:rsid w:val="00356966"/>
    <w:rsid w:val="00361C18"/>
    <w:rsid w:val="00362831"/>
    <w:rsid w:val="00363701"/>
    <w:rsid w:val="0036497D"/>
    <w:rsid w:val="003659CC"/>
    <w:rsid w:val="00365CA5"/>
    <w:rsid w:val="00366E7D"/>
    <w:rsid w:val="00366FB4"/>
    <w:rsid w:val="00371C85"/>
    <w:rsid w:val="00372141"/>
    <w:rsid w:val="003747FC"/>
    <w:rsid w:val="00375666"/>
    <w:rsid w:val="0038129F"/>
    <w:rsid w:val="00382976"/>
    <w:rsid w:val="00382F8C"/>
    <w:rsid w:val="00384841"/>
    <w:rsid w:val="00387032"/>
    <w:rsid w:val="00392848"/>
    <w:rsid w:val="003942F1"/>
    <w:rsid w:val="003949DA"/>
    <w:rsid w:val="00396BF6"/>
    <w:rsid w:val="00396E0C"/>
    <w:rsid w:val="00397270"/>
    <w:rsid w:val="003A0DE7"/>
    <w:rsid w:val="003A107C"/>
    <w:rsid w:val="003A16CD"/>
    <w:rsid w:val="003A172A"/>
    <w:rsid w:val="003A18F4"/>
    <w:rsid w:val="003A20DE"/>
    <w:rsid w:val="003A3109"/>
    <w:rsid w:val="003A4937"/>
    <w:rsid w:val="003A6FC8"/>
    <w:rsid w:val="003A7A91"/>
    <w:rsid w:val="003B20CF"/>
    <w:rsid w:val="003B4035"/>
    <w:rsid w:val="003B7FE9"/>
    <w:rsid w:val="003C0C75"/>
    <w:rsid w:val="003C1906"/>
    <w:rsid w:val="003C1EAD"/>
    <w:rsid w:val="003C3301"/>
    <w:rsid w:val="003C6204"/>
    <w:rsid w:val="003C6A61"/>
    <w:rsid w:val="003D1E2D"/>
    <w:rsid w:val="003D2827"/>
    <w:rsid w:val="003D28C6"/>
    <w:rsid w:val="003D4745"/>
    <w:rsid w:val="003D6F7B"/>
    <w:rsid w:val="003D76D6"/>
    <w:rsid w:val="003E2B15"/>
    <w:rsid w:val="003E3DE4"/>
    <w:rsid w:val="003E5518"/>
    <w:rsid w:val="003E65BE"/>
    <w:rsid w:val="003E7930"/>
    <w:rsid w:val="003F0CDF"/>
    <w:rsid w:val="003F162A"/>
    <w:rsid w:val="003F3D64"/>
    <w:rsid w:val="003F4B5D"/>
    <w:rsid w:val="003F4E02"/>
    <w:rsid w:val="003F6D46"/>
    <w:rsid w:val="00402227"/>
    <w:rsid w:val="00402F77"/>
    <w:rsid w:val="00403D25"/>
    <w:rsid w:val="00403F3F"/>
    <w:rsid w:val="004041DA"/>
    <w:rsid w:val="00406251"/>
    <w:rsid w:val="00406F20"/>
    <w:rsid w:val="0041025A"/>
    <w:rsid w:val="00410FAB"/>
    <w:rsid w:val="00413AFF"/>
    <w:rsid w:val="00414006"/>
    <w:rsid w:val="00414326"/>
    <w:rsid w:val="0041527E"/>
    <w:rsid w:val="0042139D"/>
    <w:rsid w:val="0042192D"/>
    <w:rsid w:val="00430F25"/>
    <w:rsid w:val="0043274A"/>
    <w:rsid w:val="004376CF"/>
    <w:rsid w:val="004379AA"/>
    <w:rsid w:val="00440C18"/>
    <w:rsid w:val="004454B2"/>
    <w:rsid w:val="004456A5"/>
    <w:rsid w:val="004500F8"/>
    <w:rsid w:val="00453CC6"/>
    <w:rsid w:val="00455938"/>
    <w:rsid w:val="00455A55"/>
    <w:rsid w:val="0046217B"/>
    <w:rsid w:val="00462853"/>
    <w:rsid w:val="00462D94"/>
    <w:rsid w:val="00462F60"/>
    <w:rsid w:val="004632C6"/>
    <w:rsid w:val="00463AA2"/>
    <w:rsid w:val="004644E4"/>
    <w:rsid w:val="0046495A"/>
    <w:rsid w:val="004650F5"/>
    <w:rsid w:val="00466A61"/>
    <w:rsid w:val="00467183"/>
    <w:rsid w:val="004751CF"/>
    <w:rsid w:val="004774A8"/>
    <w:rsid w:val="004824BF"/>
    <w:rsid w:val="00483746"/>
    <w:rsid w:val="004851F0"/>
    <w:rsid w:val="00485D4E"/>
    <w:rsid w:val="004865EA"/>
    <w:rsid w:val="00487893"/>
    <w:rsid w:val="00490450"/>
    <w:rsid w:val="0049175F"/>
    <w:rsid w:val="00494585"/>
    <w:rsid w:val="00495669"/>
    <w:rsid w:val="004963AC"/>
    <w:rsid w:val="00496F51"/>
    <w:rsid w:val="004A0D42"/>
    <w:rsid w:val="004A169B"/>
    <w:rsid w:val="004A2569"/>
    <w:rsid w:val="004A75E8"/>
    <w:rsid w:val="004A774A"/>
    <w:rsid w:val="004A7F52"/>
    <w:rsid w:val="004B4A80"/>
    <w:rsid w:val="004B550B"/>
    <w:rsid w:val="004C0BFD"/>
    <w:rsid w:val="004C28B7"/>
    <w:rsid w:val="004C2FC6"/>
    <w:rsid w:val="004C3ED6"/>
    <w:rsid w:val="004C505B"/>
    <w:rsid w:val="004D1C8C"/>
    <w:rsid w:val="004D21A0"/>
    <w:rsid w:val="004D422D"/>
    <w:rsid w:val="004D7057"/>
    <w:rsid w:val="004E12B9"/>
    <w:rsid w:val="004E1B8B"/>
    <w:rsid w:val="004E2E02"/>
    <w:rsid w:val="004E6A73"/>
    <w:rsid w:val="004E72C1"/>
    <w:rsid w:val="004F0BDC"/>
    <w:rsid w:val="004F4548"/>
    <w:rsid w:val="004F4BAF"/>
    <w:rsid w:val="004F5478"/>
    <w:rsid w:val="004F6A63"/>
    <w:rsid w:val="00500833"/>
    <w:rsid w:val="00500D5B"/>
    <w:rsid w:val="00501BD5"/>
    <w:rsid w:val="00505003"/>
    <w:rsid w:val="00505662"/>
    <w:rsid w:val="00505958"/>
    <w:rsid w:val="00505AA4"/>
    <w:rsid w:val="00512B40"/>
    <w:rsid w:val="005153E2"/>
    <w:rsid w:val="005159C6"/>
    <w:rsid w:val="005168DD"/>
    <w:rsid w:val="00517C8E"/>
    <w:rsid w:val="00517DF8"/>
    <w:rsid w:val="0052009D"/>
    <w:rsid w:val="005225EB"/>
    <w:rsid w:val="00523478"/>
    <w:rsid w:val="0052379D"/>
    <w:rsid w:val="00523EDD"/>
    <w:rsid w:val="005249F2"/>
    <w:rsid w:val="005258CF"/>
    <w:rsid w:val="005259DA"/>
    <w:rsid w:val="00525C7F"/>
    <w:rsid w:val="00527153"/>
    <w:rsid w:val="00530BE7"/>
    <w:rsid w:val="00532645"/>
    <w:rsid w:val="0053655A"/>
    <w:rsid w:val="00541D89"/>
    <w:rsid w:val="0054221E"/>
    <w:rsid w:val="005428B1"/>
    <w:rsid w:val="005429BC"/>
    <w:rsid w:val="005469BD"/>
    <w:rsid w:val="005473E7"/>
    <w:rsid w:val="00550A39"/>
    <w:rsid w:val="00551E1D"/>
    <w:rsid w:val="0055287A"/>
    <w:rsid w:val="005536BE"/>
    <w:rsid w:val="00554DDF"/>
    <w:rsid w:val="005554E9"/>
    <w:rsid w:val="00556716"/>
    <w:rsid w:val="0055694F"/>
    <w:rsid w:val="00557AE1"/>
    <w:rsid w:val="00560494"/>
    <w:rsid w:val="00560554"/>
    <w:rsid w:val="00561DD9"/>
    <w:rsid w:val="005644C8"/>
    <w:rsid w:val="005646AB"/>
    <w:rsid w:val="00567D0B"/>
    <w:rsid w:val="00570404"/>
    <w:rsid w:val="00570586"/>
    <w:rsid w:val="005706C5"/>
    <w:rsid w:val="0057089C"/>
    <w:rsid w:val="005748F2"/>
    <w:rsid w:val="00575CE4"/>
    <w:rsid w:val="00576C6C"/>
    <w:rsid w:val="005811CB"/>
    <w:rsid w:val="005846E5"/>
    <w:rsid w:val="00584B95"/>
    <w:rsid w:val="00584E44"/>
    <w:rsid w:val="00585173"/>
    <w:rsid w:val="00585583"/>
    <w:rsid w:val="00587963"/>
    <w:rsid w:val="00591C1F"/>
    <w:rsid w:val="0059286F"/>
    <w:rsid w:val="005A0005"/>
    <w:rsid w:val="005A36EB"/>
    <w:rsid w:val="005A3F7F"/>
    <w:rsid w:val="005A542A"/>
    <w:rsid w:val="005A583A"/>
    <w:rsid w:val="005A7C40"/>
    <w:rsid w:val="005B044F"/>
    <w:rsid w:val="005B138E"/>
    <w:rsid w:val="005B1D41"/>
    <w:rsid w:val="005B1D74"/>
    <w:rsid w:val="005B20A4"/>
    <w:rsid w:val="005B2476"/>
    <w:rsid w:val="005B6375"/>
    <w:rsid w:val="005C0F66"/>
    <w:rsid w:val="005C1DA8"/>
    <w:rsid w:val="005C3D25"/>
    <w:rsid w:val="005C4286"/>
    <w:rsid w:val="005C6BC2"/>
    <w:rsid w:val="005D0D5D"/>
    <w:rsid w:val="005D614C"/>
    <w:rsid w:val="005E0E05"/>
    <w:rsid w:val="005E132F"/>
    <w:rsid w:val="005E1BF3"/>
    <w:rsid w:val="005E2430"/>
    <w:rsid w:val="005E2676"/>
    <w:rsid w:val="005E3A75"/>
    <w:rsid w:val="005E3E38"/>
    <w:rsid w:val="005E5407"/>
    <w:rsid w:val="005E67C8"/>
    <w:rsid w:val="005F241F"/>
    <w:rsid w:val="005F36B3"/>
    <w:rsid w:val="005F4030"/>
    <w:rsid w:val="005F47A3"/>
    <w:rsid w:val="005F47C8"/>
    <w:rsid w:val="005F51EB"/>
    <w:rsid w:val="005F6801"/>
    <w:rsid w:val="005F6EE1"/>
    <w:rsid w:val="00601001"/>
    <w:rsid w:val="006046B7"/>
    <w:rsid w:val="00606CD9"/>
    <w:rsid w:val="006118AA"/>
    <w:rsid w:val="006119E7"/>
    <w:rsid w:val="00612615"/>
    <w:rsid w:val="006127E1"/>
    <w:rsid w:val="00613282"/>
    <w:rsid w:val="00613595"/>
    <w:rsid w:val="0061467E"/>
    <w:rsid w:val="00620989"/>
    <w:rsid w:val="006222B2"/>
    <w:rsid w:val="00623A0F"/>
    <w:rsid w:val="006250ED"/>
    <w:rsid w:val="0062702C"/>
    <w:rsid w:val="006272E4"/>
    <w:rsid w:val="00630244"/>
    <w:rsid w:val="00630FDD"/>
    <w:rsid w:val="0063161C"/>
    <w:rsid w:val="00631E6D"/>
    <w:rsid w:val="00634BCD"/>
    <w:rsid w:val="006373BF"/>
    <w:rsid w:val="006422E6"/>
    <w:rsid w:val="00643363"/>
    <w:rsid w:val="006442AD"/>
    <w:rsid w:val="00644848"/>
    <w:rsid w:val="0064550E"/>
    <w:rsid w:val="00645554"/>
    <w:rsid w:val="00645A29"/>
    <w:rsid w:val="006471A6"/>
    <w:rsid w:val="00651E67"/>
    <w:rsid w:val="00654750"/>
    <w:rsid w:val="0065687F"/>
    <w:rsid w:val="00656E7E"/>
    <w:rsid w:val="00657B87"/>
    <w:rsid w:val="00660AE7"/>
    <w:rsid w:val="00662C6A"/>
    <w:rsid w:val="0066537E"/>
    <w:rsid w:val="00665551"/>
    <w:rsid w:val="00665FF2"/>
    <w:rsid w:val="00667604"/>
    <w:rsid w:val="0067120E"/>
    <w:rsid w:val="00671EF6"/>
    <w:rsid w:val="00672B5D"/>
    <w:rsid w:val="00676E06"/>
    <w:rsid w:val="0067756C"/>
    <w:rsid w:val="0068085B"/>
    <w:rsid w:val="006819DE"/>
    <w:rsid w:val="006833BC"/>
    <w:rsid w:val="00683779"/>
    <w:rsid w:val="00684765"/>
    <w:rsid w:val="006857F8"/>
    <w:rsid w:val="006912BC"/>
    <w:rsid w:val="006917B6"/>
    <w:rsid w:val="00692255"/>
    <w:rsid w:val="00693C45"/>
    <w:rsid w:val="006941E5"/>
    <w:rsid w:val="006950D9"/>
    <w:rsid w:val="00695904"/>
    <w:rsid w:val="006963B1"/>
    <w:rsid w:val="006965F4"/>
    <w:rsid w:val="006A0CD2"/>
    <w:rsid w:val="006A3DD5"/>
    <w:rsid w:val="006A4A63"/>
    <w:rsid w:val="006A77AC"/>
    <w:rsid w:val="006B046C"/>
    <w:rsid w:val="006B1419"/>
    <w:rsid w:val="006B3169"/>
    <w:rsid w:val="006B44B3"/>
    <w:rsid w:val="006B4C98"/>
    <w:rsid w:val="006B4D73"/>
    <w:rsid w:val="006B5736"/>
    <w:rsid w:val="006B6572"/>
    <w:rsid w:val="006B7797"/>
    <w:rsid w:val="006B7AF1"/>
    <w:rsid w:val="006B7D04"/>
    <w:rsid w:val="006C00A6"/>
    <w:rsid w:val="006C092F"/>
    <w:rsid w:val="006C21E7"/>
    <w:rsid w:val="006C2F2F"/>
    <w:rsid w:val="006C5398"/>
    <w:rsid w:val="006C6AAC"/>
    <w:rsid w:val="006C77C6"/>
    <w:rsid w:val="006C7BF1"/>
    <w:rsid w:val="006C7C31"/>
    <w:rsid w:val="006D0DA7"/>
    <w:rsid w:val="006D0ED6"/>
    <w:rsid w:val="006D42A4"/>
    <w:rsid w:val="006D4E77"/>
    <w:rsid w:val="006D527E"/>
    <w:rsid w:val="006D5DC7"/>
    <w:rsid w:val="006E0E48"/>
    <w:rsid w:val="006E4D01"/>
    <w:rsid w:val="006E6A54"/>
    <w:rsid w:val="006E6EEE"/>
    <w:rsid w:val="006F165B"/>
    <w:rsid w:val="006F2AE8"/>
    <w:rsid w:val="006F3F01"/>
    <w:rsid w:val="006F4368"/>
    <w:rsid w:val="006F464F"/>
    <w:rsid w:val="006F61EB"/>
    <w:rsid w:val="006F6720"/>
    <w:rsid w:val="006F74D3"/>
    <w:rsid w:val="00700F86"/>
    <w:rsid w:val="00701D23"/>
    <w:rsid w:val="0070290A"/>
    <w:rsid w:val="00705C93"/>
    <w:rsid w:val="0070618B"/>
    <w:rsid w:val="00714BFF"/>
    <w:rsid w:val="00716830"/>
    <w:rsid w:val="00717227"/>
    <w:rsid w:val="0071768F"/>
    <w:rsid w:val="00717DAD"/>
    <w:rsid w:val="00717F44"/>
    <w:rsid w:val="00720A68"/>
    <w:rsid w:val="00721536"/>
    <w:rsid w:val="00721B05"/>
    <w:rsid w:val="00721BF4"/>
    <w:rsid w:val="00723CF0"/>
    <w:rsid w:val="007272A5"/>
    <w:rsid w:val="007276F2"/>
    <w:rsid w:val="00727F1B"/>
    <w:rsid w:val="007301EB"/>
    <w:rsid w:val="0073076C"/>
    <w:rsid w:val="007307F4"/>
    <w:rsid w:val="00732122"/>
    <w:rsid w:val="007330C1"/>
    <w:rsid w:val="00737880"/>
    <w:rsid w:val="00741016"/>
    <w:rsid w:val="0074107E"/>
    <w:rsid w:val="00743461"/>
    <w:rsid w:val="00743EDA"/>
    <w:rsid w:val="007453BE"/>
    <w:rsid w:val="00746A0A"/>
    <w:rsid w:val="0074727C"/>
    <w:rsid w:val="00750931"/>
    <w:rsid w:val="007509A3"/>
    <w:rsid w:val="00750F8F"/>
    <w:rsid w:val="00752E99"/>
    <w:rsid w:val="007531B9"/>
    <w:rsid w:val="0075676F"/>
    <w:rsid w:val="007568EE"/>
    <w:rsid w:val="00757161"/>
    <w:rsid w:val="007574DB"/>
    <w:rsid w:val="0076282B"/>
    <w:rsid w:val="007637E6"/>
    <w:rsid w:val="00765AEE"/>
    <w:rsid w:val="0076672C"/>
    <w:rsid w:val="0076695C"/>
    <w:rsid w:val="00766DDE"/>
    <w:rsid w:val="00766EF0"/>
    <w:rsid w:val="0077284C"/>
    <w:rsid w:val="007728E1"/>
    <w:rsid w:val="007744BB"/>
    <w:rsid w:val="00774DAD"/>
    <w:rsid w:val="007756F1"/>
    <w:rsid w:val="00775A8B"/>
    <w:rsid w:val="00777942"/>
    <w:rsid w:val="007806A0"/>
    <w:rsid w:val="007826A8"/>
    <w:rsid w:val="007828FF"/>
    <w:rsid w:val="00783722"/>
    <w:rsid w:val="00784C01"/>
    <w:rsid w:val="0078502D"/>
    <w:rsid w:val="00787561"/>
    <w:rsid w:val="0079105E"/>
    <w:rsid w:val="00792896"/>
    <w:rsid w:val="00792B46"/>
    <w:rsid w:val="0079597B"/>
    <w:rsid w:val="00796409"/>
    <w:rsid w:val="00796869"/>
    <w:rsid w:val="0079746A"/>
    <w:rsid w:val="00797A3A"/>
    <w:rsid w:val="00797C36"/>
    <w:rsid w:val="007A193E"/>
    <w:rsid w:val="007A4CA6"/>
    <w:rsid w:val="007A675C"/>
    <w:rsid w:val="007A68D9"/>
    <w:rsid w:val="007B12CE"/>
    <w:rsid w:val="007B1DCF"/>
    <w:rsid w:val="007B2161"/>
    <w:rsid w:val="007B2778"/>
    <w:rsid w:val="007B28F3"/>
    <w:rsid w:val="007B3242"/>
    <w:rsid w:val="007B339C"/>
    <w:rsid w:val="007B4B94"/>
    <w:rsid w:val="007B66AE"/>
    <w:rsid w:val="007B6AD0"/>
    <w:rsid w:val="007B7B13"/>
    <w:rsid w:val="007B7FE6"/>
    <w:rsid w:val="007C1DCE"/>
    <w:rsid w:val="007C1E08"/>
    <w:rsid w:val="007C340A"/>
    <w:rsid w:val="007C442C"/>
    <w:rsid w:val="007C697A"/>
    <w:rsid w:val="007C763F"/>
    <w:rsid w:val="007D0A7C"/>
    <w:rsid w:val="007D102B"/>
    <w:rsid w:val="007D1256"/>
    <w:rsid w:val="007D251A"/>
    <w:rsid w:val="007D4705"/>
    <w:rsid w:val="007D5BE8"/>
    <w:rsid w:val="007E1C42"/>
    <w:rsid w:val="007E4A4F"/>
    <w:rsid w:val="007E54FB"/>
    <w:rsid w:val="007E6507"/>
    <w:rsid w:val="007E794B"/>
    <w:rsid w:val="007F2E19"/>
    <w:rsid w:val="007F3A94"/>
    <w:rsid w:val="007F5451"/>
    <w:rsid w:val="007F5EE3"/>
    <w:rsid w:val="007F6EEC"/>
    <w:rsid w:val="00800EB1"/>
    <w:rsid w:val="008017EB"/>
    <w:rsid w:val="00804125"/>
    <w:rsid w:val="00805033"/>
    <w:rsid w:val="008054A7"/>
    <w:rsid w:val="008057B6"/>
    <w:rsid w:val="00805D2B"/>
    <w:rsid w:val="008062E9"/>
    <w:rsid w:val="00813773"/>
    <w:rsid w:val="008141B5"/>
    <w:rsid w:val="00814DA7"/>
    <w:rsid w:val="00816650"/>
    <w:rsid w:val="0082059E"/>
    <w:rsid w:val="00821F90"/>
    <w:rsid w:val="008229D0"/>
    <w:rsid w:val="00822FDA"/>
    <w:rsid w:val="00825A09"/>
    <w:rsid w:val="00826480"/>
    <w:rsid w:val="00827B53"/>
    <w:rsid w:val="008334FF"/>
    <w:rsid w:val="00833BDA"/>
    <w:rsid w:val="008342D0"/>
    <w:rsid w:val="00834D8C"/>
    <w:rsid w:val="00835721"/>
    <w:rsid w:val="008375CB"/>
    <w:rsid w:val="00840E47"/>
    <w:rsid w:val="008429C2"/>
    <w:rsid w:val="00843FA1"/>
    <w:rsid w:val="00846AA1"/>
    <w:rsid w:val="0085098E"/>
    <w:rsid w:val="0085403C"/>
    <w:rsid w:val="008557B7"/>
    <w:rsid w:val="0085594F"/>
    <w:rsid w:val="008560F1"/>
    <w:rsid w:val="00856423"/>
    <w:rsid w:val="00856628"/>
    <w:rsid w:val="00856914"/>
    <w:rsid w:val="00857EF5"/>
    <w:rsid w:val="00860872"/>
    <w:rsid w:val="00864EC8"/>
    <w:rsid w:val="00871052"/>
    <w:rsid w:val="008832F2"/>
    <w:rsid w:val="00886D0E"/>
    <w:rsid w:val="00887512"/>
    <w:rsid w:val="00891BFD"/>
    <w:rsid w:val="00895356"/>
    <w:rsid w:val="00896742"/>
    <w:rsid w:val="008969EF"/>
    <w:rsid w:val="00897109"/>
    <w:rsid w:val="008A1843"/>
    <w:rsid w:val="008A23A8"/>
    <w:rsid w:val="008A45BC"/>
    <w:rsid w:val="008A5EBA"/>
    <w:rsid w:val="008B1494"/>
    <w:rsid w:val="008B2110"/>
    <w:rsid w:val="008B37A6"/>
    <w:rsid w:val="008B3A37"/>
    <w:rsid w:val="008B4079"/>
    <w:rsid w:val="008B44D6"/>
    <w:rsid w:val="008B6861"/>
    <w:rsid w:val="008B6ED5"/>
    <w:rsid w:val="008B77F0"/>
    <w:rsid w:val="008C0D1A"/>
    <w:rsid w:val="008C1BAC"/>
    <w:rsid w:val="008C2BFF"/>
    <w:rsid w:val="008C35F6"/>
    <w:rsid w:val="008C6CF6"/>
    <w:rsid w:val="008D185B"/>
    <w:rsid w:val="008D71AE"/>
    <w:rsid w:val="008D78E3"/>
    <w:rsid w:val="008E31D7"/>
    <w:rsid w:val="008E42D6"/>
    <w:rsid w:val="008E58FE"/>
    <w:rsid w:val="008E698B"/>
    <w:rsid w:val="008F3EC4"/>
    <w:rsid w:val="008F3FB1"/>
    <w:rsid w:val="008F4022"/>
    <w:rsid w:val="008F65FF"/>
    <w:rsid w:val="008F75F9"/>
    <w:rsid w:val="00900717"/>
    <w:rsid w:val="00900A69"/>
    <w:rsid w:val="009010AF"/>
    <w:rsid w:val="00904843"/>
    <w:rsid w:val="009059FC"/>
    <w:rsid w:val="00905A3A"/>
    <w:rsid w:val="009067A2"/>
    <w:rsid w:val="0091139D"/>
    <w:rsid w:val="0091281F"/>
    <w:rsid w:val="00912BD4"/>
    <w:rsid w:val="00913C09"/>
    <w:rsid w:val="009146BE"/>
    <w:rsid w:val="00916EC2"/>
    <w:rsid w:val="0091706F"/>
    <w:rsid w:val="0091796B"/>
    <w:rsid w:val="00917AD7"/>
    <w:rsid w:val="00917B8D"/>
    <w:rsid w:val="00917C82"/>
    <w:rsid w:val="0092679F"/>
    <w:rsid w:val="009267D9"/>
    <w:rsid w:val="00933C53"/>
    <w:rsid w:val="00936A08"/>
    <w:rsid w:val="00936B6A"/>
    <w:rsid w:val="0093786D"/>
    <w:rsid w:val="00940FC0"/>
    <w:rsid w:val="00941C86"/>
    <w:rsid w:val="0094258A"/>
    <w:rsid w:val="009428BC"/>
    <w:rsid w:val="0094507C"/>
    <w:rsid w:val="00945B08"/>
    <w:rsid w:val="00954DBE"/>
    <w:rsid w:val="00956EE5"/>
    <w:rsid w:val="009579BF"/>
    <w:rsid w:val="00957FB1"/>
    <w:rsid w:val="0096083F"/>
    <w:rsid w:val="009629A2"/>
    <w:rsid w:val="009639EF"/>
    <w:rsid w:val="0096474E"/>
    <w:rsid w:val="00965760"/>
    <w:rsid w:val="00965A2F"/>
    <w:rsid w:val="00967B27"/>
    <w:rsid w:val="009746EE"/>
    <w:rsid w:val="009757FD"/>
    <w:rsid w:val="00975FFF"/>
    <w:rsid w:val="00976B97"/>
    <w:rsid w:val="00977757"/>
    <w:rsid w:val="00980537"/>
    <w:rsid w:val="00981124"/>
    <w:rsid w:val="00982AE5"/>
    <w:rsid w:val="00983469"/>
    <w:rsid w:val="00984E10"/>
    <w:rsid w:val="00985BB4"/>
    <w:rsid w:val="00987835"/>
    <w:rsid w:val="00987870"/>
    <w:rsid w:val="0099068D"/>
    <w:rsid w:val="00990CA9"/>
    <w:rsid w:val="009913AC"/>
    <w:rsid w:val="0099454B"/>
    <w:rsid w:val="0099550E"/>
    <w:rsid w:val="009974F9"/>
    <w:rsid w:val="009A0E2F"/>
    <w:rsid w:val="009A233A"/>
    <w:rsid w:val="009A306E"/>
    <w:rsid w:val="009A48AF"/>
    <w:rsid w:val="009A524E"/>
    <w:rsid w:val="009A6CD3"/>
    <w:rsid w:val="009A7C71"/>
    <w:rsid w:val="009B0ECB"/>
    <w:rsid w:val="009B4703"/>
    <w:rsid w:val="009B4DAA"/>
    <w:rsid w:val="009B7551"/>
    <w:rsid w:val="009C1A8D"/>
    <w:rsid w:val="009C2A94"/>
    <w:rsid w:val="009C699D"/>
    <w:rsid w:val="009D13A4"/>
    <w:rsid w:val="009D2540"/>
    <w:rsid w:val="009D39AF"/>
    <w:rsid w:val="009D3DE5"/>
    <w:rsid w:val="009D4549"/>
    <w:rsid w:val="009D47DB"/>
    <w:rsid w:val="009D734C"/>
    <w:rsid w:val="009D766F"/>
    <w:rsid w:val="009D7859"/>
    <w:rsid w:val="009D79AA"/>
    <w:rsid w:val="009E03B8"/>
    <w:rsid w:val="009E15BD"/>
    <w:rsid w:val="009E428C"/>
    <w:rsid w:val="009E58AA"/>
    <w:rsid w:val="009E7823"/>
    <w:rsid w:val="009F0E10"/>
    <w:rsid w:val="009F1668"/>
    <w:rsid w:val="009F1F57"/>
    <w:rsid w:val="009F220F"/>
    <w:rsid w:val="009F43DA"/>
    <w:rsid w:val="009F4F40"/>
    <w:rsid w:val="00A05769"/>
    <w:rsid w:val="00A06365"/>
    <w:rsid w:val="00A06510"/>
    <w:rsid w:val="00A0713B"/>
    <w:rsid w:val="00A075A9"/>
    <w:rsid w:val="00A11081"/>
    <w:rsid w:val="00A11C95"/>
    <w:rsid w:val="00A1317E"/>
    <w:rsid w:val="00A151D0"/>
    <w:rsid w:val="00A160CB"/>
    <w:rsid w:val="00A16C11"/>
    <w:rsid w:val="00A17373"/>
    <w:rsid w:val="00A21169"/>
    <w:rsid w:val="00A2350C"/>
    <w:rsid w:val="00A2401F"/>
    <w:rsid w:val="00A24B72"/>
    <w:rsid w:val="00A24D2E"/>
    <w:rsid w:val="00A2586F"/>
    <w:rsid w:val="00A2679A"/>
    <w:rsid w:val="00A27467"/>
    <w:rsid w:val="00A3041B"/>
    <w:rsid w:val="00A309A3"/>
    <w:rsid w:val="00A32804"/>
    <w:rsid w:val="00A3554C"/>
    <w:rsid w:val="00A35CBB"/>
    <w:rsid w:val="00A41AAC"/>
    <w:rsid w:val="00A44577"/>
    <w:rsid w:val="00A46B95"/>
    <w:rsid w:val="00A47814"/>
    <w:rsid w:val="00A47F56"/>
    <w:rsid w:val="00A57575"/>
    <w:rsid w:val="00A63D73"/>
    <w:rsid w:val="00A63F39"/>
    <w:rsid w:val="00A64CE9"/>
    <w:rsid w:val="00A6681C"/>
    <w:rsid w:val="00A6750F"/>
    <w:rsid w:val="00A70CA6"/>
    <w:rsid w:val="00A721D1"/>
    <w:rsid w:val="00A733E3"/>
    <w:rsid w:val="00A7340E"/>
    <w:rsid w:val="00A73E68"/>
    <w:rsid w:val="00A74770"/>
    <w:rsid w:val="00A816B3"/>
    <w:rsid w:val="00A81C75"/>
    <w:rsid w:val="00A850C7"/>
    <w:rsid w:val="00A86F1B"/>
    <w:rsid w:val="00A94A71"/>
    <w:rsid w:val="00A94EF4"/>
    <w:rsid w:val="00AA1D0E"/>
    <w:rsid w:val="00AA2763"/>
    <w:rsid w:val="00AA4E81"/>
    <w:rsid w:val="00AA5F93"/>
    <w:rsid w:val="00AB0984"/>
    <w:rsid w:val="00AB1B2F"/>
    <w:rsid w:val="00AB3E8B"/>
    <w:rsid w:val="00AB4DDD"/>
    <w:rsid w:val="00AB5F21"/>
    <w:rsid w:val="00AB61ED"/>
    <w:rsid w:val="00AC2215"/>
    <w:rsid w:val="00AC45A2"/>
    <w:rsid w:val="00AC6FB4"/>
    <w:rsid w:val="00AD001B"/>
    <w:rsid w:val="00AD066A"/>
    <w:rsid w:val="00AD09EF"/>
    <w:rsid w:val="00AD16C2"/>
    <w:rsid w:val="00AD1931"/>
    <w:rsid w:val="00AD661D"/>
    <w:rsid w:val="00AD6D51"/>
    <w:rsid w:val="00AD710F"/>
    <w:rsid w:val="00AE6D5D"/>
    <w:rsid w:val="00AF26B1"/>
    <w:rsid w:val="00AF3191"/>
    <w:rsid w:val="00AF3880"/>
    <w:rsid w:val="00AF6CD4"/>
    <w:rsid w:val="00B015D2"/>
    <w:rsid w:val="00B01F77"/>
    <w:rsid w:val="00B029E6"/>
    <w:rsid w:val="00B02C47"/>
    <w:rsid w:val="00B03D7E"/>
    <w:rsid w:val="00B05DBE"/>
    <w:rsid w:val="00B06628"/>
    <w:rsid w:val="00B11E04"/>
    <w:rsid w:val="00B121C4"/>
    <w:rsid w:val="00B133C3"/>
    <w:rsid w:val="00B13E1C"/>
    <w:rsid w:val="00B14F39"/>
    <w:rsid w:val="00B17CFC"/>
    <w:rsid w:val="00B206C0"/>
    <w:rsid w:val="00B219F4"/>
    <w:rsid w:val="00B22091"/>
    <w:rsid w:val="00B22E20"/>
    <w:rsid w:val="00B22EFE"/>
    <w:rsid w:val="00B23A2C"/>
    <w:rsid w:val="00B24EA3"/>
    <w:rsid w:val="00B2731D"/>
    <w:rsid w:val="00B3420B"/>
    <w:rsid w:val="00B358D3"/>
    <w:rsid w:val="00B37B85"/>
    <w:rsid w:val="00B42D06"/>
    <w:rsid w:val="00B42F07"/>
    <w:rsid w:val="00B44091"/>
    <w:rsid w:val="00B464CF"/>
    <w:rsid w:val="00B466F9"/>
    <w:rsid w:val="00B4760A"/>
    <w:rsid w:val="00B478C3"/>
    <w:rsid w:val="00B51CB4"/>
    <w:rsid w:val="00B51ED8"/>
    <w:rsid w:val="00B52E24"/>
    <w:rsid w:val="00B52EAD"/>
    <w:rsid w:val="00B5381A"/>
    <w:rsid w:val="00B54419"/>
    <w:rsid w:val="00B559C9"/>
    <w:rsid w:val="00B55EFD"/>
    <w:rsid w:val="00B56947"/>
    <w:rsid w:val="00B57C57"/>
    <w:rsid w:val="00B60DC5"/>
    <w:rsid w:val="00B61ECE"/>
    <w:rsid w:val="00B63615"/>
    <w:rsid w:val="00B6494D"/>
    <w:rsid w:val="00B70483"/>
    <w:rsid w:val="00B70640"/>
    <w:rsid w:val="00B71B24"/>
    <w:rsid w:val="00B74222"/>
    <w:rsid w:val="00B75912"/>
    <w:rsid w:val="00B75B59"/>
    <w:rsid w:val="00B771E5"/>
    <w:rsid w:val="00B77589"/>
    <w:rsid w:val="00B77CFA"/>
    <w:rsid w:val="00B81CF6"/>
    <w:rsid w:val="00B81E1A"/>
    <w:rsid w:val="00B820F1"/>
    <w:rsid w:val="00B8219D"/>
    <w:rsid w:val="00B82D2F"/>
    <w:rsid w:val="00B86A38"/>
    <w:rsid w:val="00B95EA7"/>
    <w:rsid w:val="00B9654D"/>
    <w:rsid w:val="00B9676F"/>
    <w:rsid w:val="00BA025C"/>
    <w:rsid w:val="00BA2698"/>
    <w:rsid w:val="00BA2FA1"/>
    <w:rsid w:val="00BA2FE5"/>
    <w:rsid w:val="00BA30C1"/>
    <w:rsid w:val="00BA3C5B"/>
    <w:rsid w:val="00BA4157"/>
    <w:rsid w:val="00BA6C12"/>
    <w:rsid w:val="00BA75A2"/>
    <w:rsid w:val="00BB0CC8"/>
    <w:rsid w:val="00BB2118"/>
    <w:rsid w:val="00BB219C"/>
    <w:rsid w:val="00BB6FE3"/>
    <w:rsid w:val="00BB6FFB"/>
    <w:rsid w:val="00BB71CB"/>
    <w:rsid w:val="00BB7FB9"/>
    <w:rsid w:val="00BC05AF"/>
    <w:rsid w:val="00BC1D28"/>
    <w:rsid w:val="00BC283D"/>
    <w:rsid w:val="00BC296B"/>
    <w:rsid w:val="00BC42F8"/>
    <w:rsid w:val="00BC5C57"/>
    <w:rsid w:val="00BC6CED"/>
    <w:rsid w:val="00BC7060"/>
    <w:rsid w:val="00BC745B"/>
    <w:rsid w:val="00BD2346"/>
    <w:rsid w:val="00BD25BD"/>
    <w:rsid w:val="00BD25CE"/>
    <w:rsid w:val="00BD3E01"/>
    <w:rsid w:val="00BD4824"/>
    <w:rsid w:val="00BD4BEE"/>
    <w:rsid w:val="00BD517D"/>
    <w:rsid w:val="00BD66A2"/>
    <w:rsid w:val="00BE01B9"/>
    <w:rsid w:val="00BE1FE1"/>
    <w:rsid w:val="00BE2673"/>
    <w:rsid w:val="00BE3D40"/>
    <w:rsid w:val="00BE3F1C"/>
    <w:rsid w:val="00BE3F50"/>
    <w:rsid w:val="00BE4CEE"/>
    <w:rsid w:val="00BE5777"/>
    <w:rsid w:val="00BE5E85"/>
    <w:rsid w:val="00BF24C4"/>
    <w:rsid w:val="00C0132F"/>
    <w:rsid w:val="00C033BE"/>
    <w:rsid w:val="00C03CA3"/>
    <w:rsid w:val="00C04135"/>
    <w:rsid w:val="00C04339"/>
    <w:rsid w:val="00C04393"/>
    <w:rsid w:val="00C04E22"/>
    <w:rsid w:val="00C05A0D"/>
    <w:rsid w:val="00C06DAD"/>
    <w:rsid w:val="00C07157"/>
    <w:rsid w:val="00C07C27"/>
    <w:rsid w:val="00C121C8"/>
    <w:rsid w:val="00C12647"/>
    <w:rsid w:val="00C12F83"/>
    <w:rsid w:val="00C13F7F"/>
    <w:rsid w:val="00C1479E"/>
    <w:rsid w:val="00C152E1"/>
    <w:rsid w:val="00C16D1B"/>
    <w:rsid w:val="00C20026"/>
    <w:rsid w:val="00C20730"/>
    <w:rsid w:val="00C23720"/>
    <w:rsid w:val="00C24ADF"/>
    <w:rsid w:val="00C24F75"/>
    <w:rsid w:val="00C25EB4"/>
    <w:rsid w:val="00C31546"/>
    <w:rsid w:val="00C35C9C"/>
    <w:rsid w:val="00C379AD"/>
    <w:rsid w:val="00C406BC"/>
    <w:rsid w:val="00C41450"/>
    <w:rsid w:val="00C43AA5"/>
    <w:rsid w:val="00C50149"/>
    <w:rsid w:val="00C53A93"/>
    <w:rsid w:val="00C54681"/>
    <w:rsid w:val="00C56039"/>
    <w:rsid w:val="00C56454"/>
    <w:rsid w:val="00C6395A"/>
    <w:rsid w:val="00C63A39"/>
    <w:rsid w:val="00C65003"/>
    <w:rsid w:val="00C6503B"/>
    <w:rsid w:val="00C707F3"/>
    <w:rsid w:val="00C73E08"/>
    <w:rsid w:val="00C75E2A"/>
    <w:rsid w:val="00C80F9D"/>
    <w:rsid w:val="00C825AB"/>
    <w:rsid w:val="00C82E26"/>
    <w:rsid w:val="00C83795"/>
    <w:rsid w:val="00C879AD"/>
    <w:rsid w:val="00C879EB"/>
    <w:rsid w:val="00C90235"/>
    <w:rsid w:val="00C928E9"/>
    <w:rsid w:val="00C9682D"/>
    <w:rsid w:val="00C97063"/>
    <w:rsid w:val="00C97C8A"/>
    <w:rsid w:val="00CA1965"/>
    <w:rsid w:val="00CA37D1"/>
    <w:rsid w:val="00CA718E"/>
    <w:rsid w:val="00CB0719"/>
    <w:rsid w:val="00CB1038"/>
    <w:rsid w:val="00CB219A"/>
    <w:rsid w:val="00CB3068"/>
    <w:rsid w:val="00CB3E7F"/>
    <w:rsid w:val="00CB5725"/>
    <w:rsid w:val="00CB6CF5"/>
    <w:rsid w:val="00CB746C"/>
    <w:rsid w:val="00CC4639"/>
    <w:rsid w:val="00CC4CDD"/>
    <w:rsid w:val="00CD1B3A"/>
    <w:rsid w:val="00CD1CDE"/>
    <w:rsid w:val="00CD305F"/>
    <w:rsid w:val="00CE110C"/>
    <w:rsid w:val="00CE11DA"/>
    <w:rsid w:val="00CE3BF2"/>
    <w:rsid w:val="00CE40E9"/>
    <w:rsid w:val="00CE783E"/>
    <w:rsid w:val="00CE7AF0"/>
    <w:rsid w:val="00CF0302"/>
    <w:rsid w:val="00CF404F"/>
    <w:rsid w:val="00CF42E9"/>
    <w:rsid w:val="00CF5BB9"/>
    <w:rsid w:val="00CF65B5"/>
    <w:rsid w:val="00CF75DE"/>
    <w:rsid w:val="00D01C85"/>
    <w:rsid w:val="00D03C4F"/>
    <w:rsid w:val="00D05307"/>
    <w:rsid w:val="00D11647"/>
    <w:rsid w:val="00D11679"/>
    <w:rsid w:val="00D13CB8"/>
    <w:rsid w:val="00D13EDC"/>
    <w:rsid w:val="00D20C2A"/>
    <w:rsid w:val="00D21098"/>
    <w:rsid w:val="00D24BA2"/>
    <w:rsid w:val="00D27BA9"/>
    <w:rsid w:val="00D30881"/>
    <w:rsid w:val="00D31B57"/>
    <w:rsid w:val="00D31C8A"/>
    <w:rsid w:val="00D31CB9"/>
    <w:rsid w:val="00D32EAD"/>
    <w:rsid w:val="00D36583"/>
    <w:rsid w:val="00D3781D"/>
    <w:rsid w:val="00D37D4F"/>
    <w:rsid w:val="00D41300"/>
    <w:rsid w:val="00D41C9E"/>
    <w:rsid w:val="00D431D6"/>
    <w:rsid w:val="00D43D4E"/>
    <w:rsid w:val="00D44142"/>
    <w:rsid w:val="00D44B60"/>
    <w:rsid w:val="00D458DE"/>
    <w:rsid w:val="00D45BDC"/>
    <w:rsid w:val="00D47D27"/>
    <w:rsid w:val="00D53A9A"/>
    <w:rsid w:val="00D565DD"/>
    <w:rsid w:val="00D624F2"/>
    <w:rsid w:val="00D63ED7"/>
    <w:rsid w:val="00D67144"/>
    <w:rsid w:val="00D6776F"/>
    <w:rsid w:val="00D73720"/>
    <w:rsid w:val="00D73CC9"/>
    <w:rsid w:val="00D765D4"/>
    <w:rsid w:val="00D7678A"/>
    <w:rsid w:val="00D840ED"/>
    <w:rsid w:val="00D90399"/>
    <w:rsid w:val="00D914C8"/>
    <w:rsid w:val="00D92569"/>
    <w:rsid w:val="00D93E76"/>
    <w:rsid w:val="00D94B00"/>
    <w:rsid w:val="00D955A3"/>
    <w:rsid w:val="00D95F78"/>
    <w:rsid w:val="00D964F6"/>
    <w:rsid w:val="00D969E0"/>
    <w:rsid w:val="00DA009E"/>
    <w:rsid w:val="00DA21BF"/>
    <w:rsid w:val="00DA5955"/>
    <w:rsid w:val="00DA5F59"/>
    <w:rsid w:val="00DA7897"/>
    <w:rsid w:val="00DA789E"/>
    <w:rsid w:val="00DB1B24"/>
    <w:rsid w:val="00DB2FB1"/>
    <w:rsid w:val="00DB32B2"/>
    <w:rsid w:val="00DB330A"/>
    <w:rsid w:val="00DB59FF"/>
    <w:rsid w:val="00DB6D42"/>
    <w:rsid w:val="00DC4B67"/>
    <w:rsid w:val="00DC6E36"/>
    <w:rsid w:val="00DD04EB"/>
    <w:rsid w:val="00DD068B"/>
    <w:rsid w:val="00DD5E41"/>
    <w:rsid w:val="00DE2FB9"/>
    <w:rsid w:val="00DE5BB4"/>
    <w:rsid w:val="00DE7572"/>
    <w:rsid w:val="00DF0479"/>
    <w:rsid w:val="00DF1128"/>
    <w:rsid w:val="00DF119A"/>
    <w:rsid w:val="00DF1DC7"/>
    <w:rsid w:val="00DF69B9"/>
    <w:rsid w:val="00DF7573"/>
    <w:rsid w:val="00DF7B5C"/>
    <w:rsid w:val="00E00EC1"/>
    <w:rsid w:val="00E03AA3"/>
    <w:rsid w:val="00E05AC6"/>
    <w:rsid w:val="00E07D60"/>
    <w:rsid w:val="00E10A85"/>
    <w:rsid w:val="00E10BAD"/>
    <w:rsid w:val="00E11D6F"/>
    <w:rsid w:val="00E132B4"/>
    <w:rsid w:val="00E132E3"/>
    <w:rsid w:val="00E1796A"/>
    <w:rsid w:val="00E211AE"/>
    <w:rsid w:val="00E2184F"/>
    <w:rsid w:val="00E23C1F"/>
    <w:rsid w:val="00E260ED"/>
    <w:rsid w:val="00E268F5"/>
    <w:rsid w:val="00E31400"/>
    <w:rsid w:val="00E32B25"/>
    <w:rsid w:val="00E32D54"/>
    <w:rsid w:val="00E34C0C"/>
    <w:rsid w:val="00E34E27"/>
    <w:rsid w:val="00E369F9"/>
    <w:rsid w:val="00E36D18"/>
    <w:rsid w:val="00E37575"/>
    <w:rsid w:val="00E3770A"/>
    <w:rsid w:val="00E40006"/>
    <w:rsid w:val="00E4152F"/>
    <w:rsid w:val="00E50E55"/>
    <w:rsid w:val="00E514A8"/>
    <w:rsid w:val="00E51DB2"/>
    <w:rsid w:val="00E52BA3"/>
    <w:rsid w:val="00E52C77"/>
    <w:rsid w:val="00E5486B"/>
    <w:rsid w:val="00E6228D"/>
    <w:rsid w:val="00E62AAC"/>
    <w:rsid w:val="00E63FF2"/>
    <w:rsid w:val="00E65046"/>
    <w:rsid w:val="00E71BB5"/>
    <w:rsid w:val="00E75250"/>
    <w:rsid w:val="00E760F1"/>
    <w:rsid w:val="00E7654E"/>
    <w:rsid w:val="00E774BC"/>
    <w:rsid w:val="00E77D9E"/>
    <w:rsid w:val="00E806FE"/>
    <w:rsid w:val="00E81632"/>
    <w:rsid w:val="00E8255A"/>
    <w:rsid w:val="00E84FB9"/>
    <w:rsid w:val="00E85547"/>
    <w:rsid w:val="00E87555"/>
    <w:rsid w:val="00E907F4"/>
    <w:rsid w:val="00E97BEF"/>
    <w:rsid w:val="00EA0767"/>
    <w:rsid w:val="00EA2140"/>
    <w:rsid w:val="00EA2283"/>
    <w:rsid w:val="00EA3017"/>
    <w:rsid w:val="00EA5D96"/>
    <w:rsid w:val="00EA6DA9"/>
    <w:rsid w:val="00EA71BE"/>
    <w:rsid w:val="00EA732C"/>
    <w:rsid w:val="00EB2E19"/>
    <w:rsid w:val="00EB6C6A"/>
    <w:rsid w:val="00EB761D"/>
    <w:rsid w:val="00EC044D"/>
    <w:rsid w:val="00EC22F0"/>
    <w:rsid w:val="00EC28C0"/>
    <w:rsid w:val="00EC44AF"/>
    <w:rsid w:val="00EC538C"/>
    <w:rsid w:val="00ED1A8C"/>
    <w:rsid w:val="00ED1BF9"/>
    <w:rsid w:val="00ED4045"/>
    <w:rsid w:val="00ED6F91"/>
    <w:rsid w:val="00ED7D35"/>
    <w:rsid w:val="00EE1C85"/>
    <w:rsid w:val="00EE2A9D"/>
    <w:rsid w:val="00EE73C6"/>
    <w:rsid w:val="00EF1BE1"/>
    <w:rsid w:val="00EF2A1A"/>
    <w:rsid w:val="00EF2A7C"/>
    <w:rsid w:val="00EF3D3D"/>
    <w:rsid w:val="00EF7AE0"/>
    <w:rsid w:val="00F0070B"/>
    <w:rsid w:val="00F01BFC"/>
    <w:rsid w:val="00F01D41"/>
    <w:rsid w:val="00F0301B"/>
    <w:rsid w:val="00F03947"/>
    <w:rsid w:val="00F068FD"/>
    <w:rsid w:val="00F0693B"/>
    <w:rsid w:val="00F1000F"/>
    <w:rsid w:val="00F11A39"/>
    <w:rsid w:val="00F14038"/>
    <w:rsid w:val="00F15E13"/>
    <w:rsid w:val="00F20AEC"/>
    <w:rsid w:val="00F22536"/>
    <w:rsid w:val="00F2789A"/>
    <w:rsid w:val="00F3127D"/>
    <w:rsid w:val="00F31620"/>
    <w:rsid w:val="00F350DC"/>
    <w:rsid w:val="00F3600F"/>
    <w:rsid w:val="00F37EF8"/>
    <w:rsid w:val="00F4025B"/>
    <w:rsid w:val="00F4101C"/>
    <w:rsid w:val="00F41C15"/>
    <w:rsid w:val="00F433F7"/>
    <w:rsid w:val="00F44F25"/>
    <w:rsid w:val="00F472F5"/>
    <w:rsid w:val="00F47B8E"/>
    <w:rsid w:val="00F51231"/>
    <w:rsid w:val="00F546B8"/>
    <w:rsid w:val="00F572C3"/>
    <w:rsid w:val="00F6322D"/>
    <w:rsid w:val="00F66849"/>
    <w:rsid w:val="00F700C9"/>
    <w:rsid w:val="00F70895"/>
    <w:rsid w:val="00F71207"/>
    <w:rsid w:val="00F71328"/>
    <w:rsid w:val="00F723F9"/>
    <w:rsid w:val="00F74B00"/>
    <w:rsid w:val="00F7538D"/>
    <w:rsid w:val="00F75C4B"/>
    <w:rsid w:val="00F80E85"/>
    <w:rsid w:val="00F85AAE"/>
    <w:rsid w:val="00F87470"/>
    <w:rsid w:val="00F91AE5"/>
    <w:rsid w:val="00F92A18"/>
    <w:rsid w:val="00F92F76"/>
    <w:rsid w:val="00F93D14"/>
    <w:rsid w:val="00F93E16"/>
    <w:rsid w:val="00F945B9"/>
    <w:rsid w:val="00F94A24"/>
    <w:rsid w:val="00F96560"/>
    <w:rsid w:val="00F974F7"/>
    <w:rsid w:val="00F97E9C"/>
    <w:rsid w:val="00FA0599"/>
    <w:rsid w:val="00FA066E"/>
    <w:rsid w:val="00FA0E6A"/>
    <w:rsid w:val="00FA1902"/>
    <w:rsid w:val="00FA1FC7"/>
    <w:rsid w:val="00FA259F"/>
    <w:rsid w:val="00FA55B8"/>
    <w:rsid w:val="00FA763F"/>
    <w:rsid w:val="00FB0732"/>
    <w:rsid w:val="00FB0764"/>
    <w:rsid w:val="00FB0BC3"/>
    <w:rsid w:val="00FB2F96"/>
    <w:rsid w:val="00FB57A3"/>
    <w:rsid w:val="00FC0EDB"/>
    <w:rsid w:val="00FC2A4B"/>
    <w:rsid w:val="00FC7D92"/>
    <w:rsid w:val="00FD2056"/>
    <w:rsid w:val="00FD2B36"/>
    <w:rsid w:val="00FD5149"/>
    <w:rsid w:val="00FD5761"/>
    <w:rsid w:val="00FD578E"/>
    <w:rsid w:val="00FE0B13"/>
    <w:rsid w:val="00FE1649"/>
    <w:rsid w:val="00FE3349"/>
    <w:rsid w:val="00FE3C07"/>
    <w:rsid w:val="00FE4094"/>
    <w:rsid w:val="00FE40A7"/>
    <w:rsid w:val="00FF1D54"/>
    <w:rsid w:val="00FF4157"/>
    <w:rsid w:val="00FF4CB6"/>
    <w:rsid w:val="00FF5115"/>
    <w:rsid w:val="00FF5394"/>
    <w:rsid w:val="00FF616E"/>
    <w:rsid w:val="00FF67D8"/>
    <w:rsid w:val="03148304"/>
    <w:rsid w:val="05899B17"/>
    <w:rsid w:val="0967B255"/>
    <w:rsid w:val="16A8B048"/>
    <w:rsid w:val="25173929"/>
    <w:rsid w:val="261FD0E3"/>
    <w:rsid w:val="2A6DF7F8"/>
    <w:rsid w:val="36B7C1A9"/>
    <w:rsid w:val="3DA79AD7"/>
    <w:rsid w:val="41D2EF99"/>
    <w:rsid w:val="46491FB9"/>
    <w:rsid w:val="50AEABCE"/>
    <w:rsid w:val="523A8BED"/>
    <w:rsid w:val="53345A63"/>
    <w:rsid w:val="5465A2D8"/>
    <w:rsid w:val="57EAE46D"/>
    <w:rsid w:val="5A83032A"/>
    <w:rsid w:val="5B9FE657"/>
    <w:rsid w:val="686056A7"/>
    <w:rsid w:val="6CBFAF1E"/>
    <w:rsid w:val="6EE4293E"/>
    <w:rsid w:val="72005EAA"/>
    <w:rsid w:val="74E03A1A"/>
    <w:rsid w:val="78EA13E5"/>
    <w:rsid w:val="78F5D6F6"/>
    <w:rsid w:val="796B5CA6"/>
    <w:rsid w:val="7AD7A9F3"/>
    <w:rsid w:val="7B5321D5"/>
    <w:rsid w:val="7D84B9D2"/>
    <w:rsid w:val="7F4BFE1D"/>
    <w:rsid w:val="7F7DFACF"/>
    <w:rsid w:val="7FD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06EF2"/>
  <w15:chartTrackingRefBased/>
  <w15:docId w15:val="{A48C0E6F-5B0F-4DAF-8002-C0102AEE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F76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92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2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92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2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2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2F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2F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2F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2F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2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F92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92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2F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2F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2F76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2F76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2F76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2F76"/>
    <w:rPr>
      <w:rFonts w:ascii="Calibri" w:eastAsiaTheme="majorEastAsia" w:hAnsi="Calibr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2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2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2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2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2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2F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2F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2F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2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2F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2F7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92F7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F92F76"/>
    <w:rPr>
      <w:rFonts w:ascii="Calibri" w:hAnsi="Calibri" w:cs="Calibri"/>
    </w:rPr>
  </w:style>
  <w:style w:type="paragraph" w:customStyle="1" w:styleId="xmsonormal">
    <w:name w:val="x_msonormal"/>
    <w:basedOn w:val="Normln"/>
    <w:rsid w:val="00F92F76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F76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B13E1C"/>
    <w:pPr>
      <w:spacing w:line="240" w:lineRule="auto"/>
    </w:pPr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BA26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26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2698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6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698"/>
    <w:rPr>
      <w:rFonts w:ascii="Calibri" w:hAnsi="Calibri" w:cs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D5E4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6494D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4379AA"/>
    <w:rPr>
      <w:b/>
      <w:bCs/>
    </w:rPr>
  </w:style>
  <w:style w:type="character" w:customStyle="1" w:styleId="apple-converted-space">
    <w:name w:val="apple-converted-space"/>
    <w:basedOn w:val="Standardnpsmoodstavce"/>
    <w:rsid w:val="00957FB1"/>
  </w:style>
  <w:style w:type="paragraph" w:styleId="Normlnweb">
    <w:name w:val="Normal (Web)"/>
    <w:basedOn w:val="Normln"/>
    <w:uiPriority w:val="99"/>
    <w:unhideWhenUsed/>
    <w:rsid w:val="00382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F8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F86"/>
    <w:rPr>
      <w:rFonts w:ascii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00F86"/>
    <w:rPr>
      <w:vertAlign w:val="superscript"/>
    </w:rPr>
  </w:style>
  <w:style w:type="paragraph" w:customStyle="1" w:styleId="p1">
    <w:name w:val="p1"/>
    <w:basedOn w:val="Normln"/>
    <w:rsid w:val="00B358D3"/>
    <w:rPr>
      <w:rFonts w:ascii="Helvetica" w:eastAsia="Times New Roman" w:hAnsi="Helvetica" w:cs="Times New Roman"/>
      <w:color w:val="000000"/>
      <w:sz w:val="24"/>
      <w:szCs w:val="24"/>
      <w:lang w:eastAsia="cs-CZ"/>
    </w:rPr>
  </w:style>
  <w:style w:type="paragraph" w:customStyle="1" w:styleId="p2">
    <w:name w:val="p2"/>
    <w:basedOn w:val="Normln"/>
    <w:rsid w:val="00B358D3"/>
    <w:rPr>
      <w:rFonts w:ascii="Helvetica" w:eastAsia="Times New Roman" w:hAnsi="Helvetica" w:cs="Times New Roman"/>
      <w:color w:val="000000"/>
      <w:sz w:val="17"/>
      <w:szCs w:val="17"/>
      <w:lang w:eastAsia="cs-CZ"/>
    </w:rPr>
  </w:style>
  <w:style w:type="paragraph" w:customStyle="1" w:styleId="p3">
    <w:name w:val="p3"/>
    <w:basedOn w:val="Normln"/>
    <w:rsid w:val="00B358D3"/>
    <w:rPr>
      <w:rFonts w:ascii="Helvetica" w:eastAsia="Times New Roman" w:hAnsi="Helvetica" w:cs="Times New Roman"/>
      <w:color w:val="000000"/>
      <w:sz w:val="12"/>
      <w:szCs w:val="12"/>
      <w:lang w:eastAsia="cs-CZ"/>
    </w:rPr>
  </w:style>
  <w:style w:type="character" w:customStyle="1" w:styleId="s1">
    <w:name w:val="s1"/>
    <w:basedOn w:val="Standardnpsmoodstavce"/>
    <w:rsid w:val="00B358D3"/>
    <w:rPr>
      <w:rFonts w:ascii="Helvetica" w:hAnsi="Helvetica" w:hint="default"/>
      <w:sz w:val="11"/>
      <w:szCs w:val="11"/>
    </w:rPr>
  </w:style>
  <w:style w:type="character" w:customStyle="1" w:styleId="s2">
    <w:name w:val="s2"/>
    <w:basedOn w:val="Standardnpsmoodstavce"/>
    <w:rsid w:val="00B358D3"/>
    <w:rPr>
      <w:rFonts w:ascii="Times New Roman" w:hAnsi="Times New Roman" w:cs="Times New Roman" w:hint="default"/>
      <w:sz w:val="8"/>
      <w:szCs w:val="8"/>
    </w:rPr>
  </w:style>
  <w:style w:type="character" w:customStyle="1" w:styleId="s3">
    <w:name w:val="s3"/>
    <w:basedOn w:val="Standardnpsmoodstavce"/>
    <w:rsid w:val="00B358D3"/>
    <w:rPr>
      <w:rFonts w:ascii="Times New Roman" w:hAnsi="Times New Roman" w:cs="Times New Roman" w:hint="default"/>
      <w:sz w:val="12"/>
      <w:szCs w:val="12"/>
    </w:rPr>
  </w:style>
  <w:style w:type="character" w:customStyle="1" w:styleId="s4">
    <w:name w:val="s4"/>
    <w:basedOn w:val="Standardnpsmoodstavce"/>
    <w:rsid w:val="00B358D3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imona%20Vondrov&#225;\Downloads\businessinf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tka.novackova@czechtrade.go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itka.novackova@czechtrade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imona%20Vondrov&#225;\Downloads\exportmag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0B7E0-5543-4E27-8451-F6378CDD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509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3506</CharactersWithSpaces>
  <SharedDoc>false</SharedDoc>
  <HLinks>
    <vt:vector size="24" baseType="variant">
      <vt:variant>
        <vt:i4>458842</vt:i4>
      </vt:variant>
      <vt:variant>
        <vt:i4>6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14876704</vt:i4>
      </vt:variant>
      <vt:variant>
        <vt:i4>3</vt:i4>
      </vt:variant>
      <vt:variant>
        <vt:i4>0</vt:i4>
      </vt:variant>
      <vt:variant>
        <vt:i4>5</vt:i4>
      </vt:variant>
      <vt:variant>
        <vt:lpwstr>file:///C:/Users/Simona Vondrová/Downloads/exportmag.cz</vt:lpwstr>
      </vt:variant>
      <vt:variant>
        <vt:lpwstr/>
      </vt:variant>
      <vt:variant>
        <vt:i4>12189796</vt:i4>
      </vt:variant>
      <vt:variant>
        <vt:i4>0</vt:i4>
      </vt:variant>
      <vt:variant>
        <vt:i4>0</vt:i4>
      </vt:variant>
      <vt:variant>
        <vt:i4>5</vt:i4>
      </vt:variant>
      <vt:variant>
        <vt:lpwstr>file:///C:/Users/Simona Vondrová/Downloads/businessinfo.cz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Nováčková Jitka, Mgr.</cp:lastModifiedBy>
  <cp:revision>3</cp:revision>
  <dcterms:created xsi:type="dcterms:W3CDTF">2026-02-26T12:52:00Z</dcterms:created>
  <dcterms:modified xsi:type="dcterms:W3CDTF">2026-02-27T08:59:00Z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3d8c2df4e71bdca8d62235b838d843ca837143526bbc063f26e1cbf68d0278b0</vt:lpwstr>
  </property>
</Properties>
</file>