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7FD3" w14:textId="77777777" w:rsidR="008A7C40" w:rsidRPr="004E052F" w:rsidRDefault="008A7C40" w:rsidP="008A7C40">
      <w:pPr>
        <w:jc w:val="center"/>
        <w:rPr>
          <w:rFonts w:cstheme="minorHAnsi"/>
          <w:b/>
        </w:rPr>
      </w:pPr>
      <w:r w:rsidRPr="004E052F">
        <w:rPr>
          <w:rFonts w:cstheme="minorHAnsi"/>
          <w:b/>
        </w:rPr>
        <w:t>Výzva</w:t>
      </w:r>
    </w:p>
    <w:p w14:paraId="774D8070" w14:textId="77777777" w:rsidR="008A7C40" w:rsidRPr="00DB0CD3" w:rsidRDefault="008A7C40" w:rsidP="008A7C40">
      <w:pPr>
        <w:jc w:val="center"/>
        <w:rPr>
          <w:rFonts w:cstheme="minorHAnsi"/>
          <w:b/>
        </w:rPr>
      </w:pPr>
      <w:r w:rsidRPr="00DB0CD3">
        <w:rPr>
          <w:rFonts w:cstheme="minorHAnsi"/>
          <w:b/>
        </w:rPr>
        <w:t>Veřejné řízení</w:t>
      </w:r>
    </w:p>
    <w:p w14:paraId="77563FCF" w14:textId="597D7804" w:rsidR="00E60B9D" w:rsidRDefault="00E60B9D" w:rsidP="00E60B9D">
      <w:pPr>
        <w:spacing w:after="0" w:line="240" w:lineRule="auto"/>
        <w:jc w:val="center"/>
        <w:rPr>
          <w:rFonts w:cstheme="minorHAnsi"/>
        </w:rPr>
      </w:pPr>
      <w:bookmarkStart w:id="0" w:name="_Hlk132825440"/>
      <w:r w:rsidRPr="00E60B9D">
        <w:rPr>
          <w:rFonts w:cstheme="minorHAnsi"/>
        </w:rPr>
        <w:t>UA-2026-09-03-</w:t>
      </w:r>
      <w:proofErr w:type="gramStart"/>
      <w:r w:rsidRPr="00E60B9D">
        <w:rPr>
          <w:rFonts w:cstheme="minorHAnsi"/>
        </w:rPr>
        <w:t>007104-a</w:t>
      </w:r>
      <w:proofErr w:type="gramEnd"/>
    </w:p>
    <w:p w14:paraId="45465659" w14:textId="05DFD760" w:rsidR="008A7C40" w:rsidRPr="00DB0CD3" w:rsidRDefault="008A7C40" w:rsidP="008A7C40">
      <w:pPr>
        <w:spacing w:after="0" w:line="240" w:lineRule="auto"/>
        <w:rPr>
          <w:rFonts w:eastAsia="Times New Roman" w:cstheme="minorHAnsi"/>
          <w:color w:val="000000"/>
          <w:lang w:eastAsia="uk-UA"/>
        </w:rPr>
      </w:pPr>
      <w:r w:rsidRPr="00DB0CD3">
        <w:rPr>
          <w:rFonts w:cstheme="minorHAnsi"/>
        </w:rPr>
        <w:t xml:space="preserve">Název zákazníka: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2C32DE" w:rsidRPr="002C32DE">
        <w:rPr>
          <w:rFonts w:cstheme="minorHAnsi"/>
        </w:rPr>
        <w:t>JSC "UKRGAZVYDOBUVANNYA"</w:t>
      </w:r>
    </w:p>
    <w:p w14:paraId="366B7BCF" w14:textId="77777777" w:rsidR="008A7C40" w:rsidRPr="00DB0CD3" w:rsidRDefault="008A7C40" w:rsidP="008A7C40">
      <w:pPr>
        <w:rPr>
          <w:rFonts w:cstheme="minorHAnsi"/>
        </w:rPr>
      </w:pPr>
    </w:p>
    <w:p w14:paraId="5479881E" w14:textId="77777777" w:rsidR="008A7C40" w:rsidRPr="00DB0CD3" w:rsidRDefault="008A7C40" w:rsidP="008A7C40">
      <w:pPr>
        <w:ind w:left="2830" w:hanging="2830"/>
        <w:rPr>
          <w:rFonts w:cstheme="minorHAnsi"/>
        </w:rPr>
      </w:pPr>
      <w:r w:rsidRPr="00DB0CD3">
        <w:rPr>
          <w:rFonts w:cstheme="minorHAnsi"/>
        </w:rPr>
        <w:t xml:space="preserve">Kategorie zákazníka: </w:t>
      </w:r>
      <w:r w:rsidRPr="00DB0CD3">
        <w:rPr>
          <w:rFonts w:cstheme="minorHAnsi"/>
        </w:rPr>
        <w:tab/>
        <w:t>Právnická osoba, která vykonává činnost v jedné nebo několika samostatných oblastech podnikání</w:t>
      </w:r>
    </w:p>
    <w:p w14:paraId="5567D185" w14:textId="56E7C53A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Identifikační kód zákazníka </w:t>
      </w:r>
      <w:r w:rsidRPr="00DB0CD3">
        <w:rPr>
          <w:rFonts w:cstheme="minorHAnsi"/>
        </w:rPr>
        <w:tab/>
      </w:r>
      <w:r>
        <w:rPr>
          <w:rFonts w:cstheme="minorHAnsi"/>
        </w:rPr>
        <w:t xml:space="preserve"> </w:t>
      </w:r>
      <w:r w:rsidR="002C32DE" w:rsidRPr="002C32DE">
        <w:rPr>
          <w:rFonts w:cstheme="minorHAnsi"/>
        </w:rPr>
        <w:t>30019775</w:t>
      </w:r>
    </w:p>
    <w:p w14:paraId="0ADDC75E" w14:textId="059E3CFD" w:rsidR="008A7C40" w:rsidRPr="002C32DE" w:rsidRDefault="008A7C40" w:rsidP="002C32DE">
      <w:pPr>
        <w:rPr>
          <w:rFonts w:cstheme="minorHAnsi"/>
        </w:rPr>
      </w:pPr>
      <w:r w:rsidRPr="00DB0CD3">
        <w:rPr>
          <w:rFonts w:cstheme="minorHAnsi"/>
        </w:rPr>
        <w:t xml:space="preserve">Sídlo zákazníka: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2C32DE" w:rsidRPr="002C32DE">
        <w:rPr>
          <w:rFonts w:cstheme="minorHAnsi"/>
        </w:rPr>
        <w:t xml:space="preserve">04053, Ukrajina, Kyjev, </w:t>
      </w:r>
      <w:proofErr w:type="spellStart"/>
      <w:r w:rsidR="002C32DE" w:rsidRPr="002C32DE">
        <w:rPr>
          <w:rFonts w:cstheme="minorHAnsi"/>
        </w:rPr>
        <w:t>Ševčenkivskij</w:t>
      </w:r>
      <w:proofErr w:type="spellEnd"/>
      <w:r w:rsidR="002C32DE">
        <w:rPr>
          <w:rFonts w:cstheme="minorHAnsi"/>
        </w:rPr>
        <w:t xml:space="preserve"> </w:t>
      </w:r>
      <w:r w:rsidR="002C32DE" w:rsidRPr="002C32DE">
        <w:rPr>
          <w:rFonts w:cstheme="minorHAnsi"/>
        </w:rPr>
        <w:t>okres, ULICE KUDRYAVSKÁ, budova 26/28</w:t>
      </w:r>
    </w:p>
    <w:p w14:paraId="4DCA9D93" w14:textId="06C9091F" w:rsidR="00E60B9D" w:rsidRDefault="008A7C40" w:rsidP="002C32DE">
      <w:pPr>
        <w:rPr>
          <w:rFonts w:cstheme="minorHAnsi"/>
        </w:rPr>
      </w:pPr>
      <w:r w:rsidRPr="00DB0CD3">
        <w:rPr>
          <w:rFonts w:cstheme="minorHAnsi"/>
        </w:rPr>
        <w:t>Kontaktní osoba zákazníka</w:t>
      </w:r>
      <w:r w:rsidRPr="00DB0CD3">
        <w:rPr>
          <w:rFonts w:cstheme="minorHAnsi"/>
        </w:rPr>
        <w:tab/>
      </w:r>
      <w:r w:rsidR="00E60B9D" w:rsidRPr="00E60B9D">
        <w:rPr>
          <w:rFonts w:cstheme="minorHAnsi"/>
        </w:rPr>
        <w:t xml:space="preserve">Maxim </w:t>
      </w:r>
      <w:proofErr w:type="spellStart"/>
      <w:r w:rsidR="00E60B9D" w:rsidRPr="00E60B9D">
        <w:rPr>
          <w:rFonts w:cstheme="minorHAnsi"/>
        </w:rPr>
        <w:t>Mamčenkov</w:t>
      </w:r>
      <w:proofErr w:type="spellEnd"/>
      <w:r w:rsidR="002C32DE" w:rsidRPr="002C32DE">
        <w:rPr>
          <w:rFonts w:cstheme="minorHAnsi"/>
        </w:rPr>
        <w:t>,</w:t>
      </w:r>
      <w:r w:rsidR="002C32DE">
        <w:rPr>
          <w:rFonts w:cstheme="minorHAnsi"/>
        </w:rPr>
        <w:t xml:space="preserve"> </w:t>
      </w:r>
      <w:r w:rsidR="00E60B9D" w:rsidRPr="00E60B9D">
        <w:rPr>
          <w:rFonts w:cstheme="minorHAnsi"/>
        </w:rPr>
        <w:t>+380630204838,</w:t>
      </w:r>
      <w:r w:rsidR="00E60B9D">
        <w:rPr>
          <w:rFonts w:cstheme="minorHAnsi"/>
        </w:rPr>
        <w:t xml:space="preserve"> </w:t>
      </w:r>
      <w:hyperlink r:id="rId5" w:history="1">
        <w:r w:rsidR="00E60B9D" w:rsidRPr="00891DA7">
          <w:rPr>
            <w:rStyle w:val="Hypertextovodkaz"/>
            <w:rFonts w:cstheme="minorHAnsi"/>
          </w:rPr>
          <w:t>maksym.mamchenkov@ugv.com.ua</w:t>
        </w:r>
      </w:hyperlink>
    </w:p>
    <w:p w14:paraId="2A54D4B6" w14:textId="46AC610A" w:rsidR="008A7C40" w:rsidRPr="00DB0CD3" w:rsidRDefault="00E60B9D" w:rsidP="008A7C40">
      <w:pPr>
        <w:rPr>
          <w:rFonts w:cstheme="minorHAnsi"/>
        </w:rPr>
      </w:pPr>
      <w:r>
        <w:rPr>
          <w:rFonts w:cstheme="minorHAnsi"/>
        </w:rPr>
        <w:t xml:space="preserve"> </w:t>
      </w:r>
      <w:r w:rsidR="008A7C40" w:rsidRPr="00DB0CD3">
        <w:rPr>
          <w:rFonts w:cstheme="minorHAnsi"/>
        </w:rPr>
        <w:t xml:space="preserve">Typ položky nákupu: </w:t>
      </w:r>
      <w:r w:rsidR="008A7C40" w:rsidRPr="00DB0CD3">
        <w:rPr>
          <w:rFonts w:cstheme="minorHAnsi"/>
        </w:rPr>
        <w:tab/>
      </w:r>
      <w:r w:rsidR="008A7C40" w:rsidRPr="00DB0CD3">
        <w:rPr>
          <w:rFonts w:cstheme="minorHAnsi"/>
        </w:rPr>
        <w:tab/>
        <w:t>Zboží</w:t>
      </w:r>
    </w:p>
    <w:p w14:paraId="137126A8" w14:textId="333CF128" w:rsidR="008A7C40" w:rsidRPr="008A7C40" w:rsidRDefault="008A7C40" w:rsidP="008A7C40">
      <w:pPr>
        <w:ind w:left="2832" w:hanging="2832"/>
        <w:rPr>
          <w:rFonts w:cstheme="minorHAnsi"/>
          <w:lang w:val="uk-UA"/>
        </w:rPr>
      </w:pPr>
      <w:r w:rsidRPr="00DB0CD3">
        <w:rPr>
          <w:rFonts w:cstheme="minorHAnsi"/>
        </w:rPr>
        <w:t xml:space="preserve">Název předmětu koupě: </w:t>
      </w:r>
      <w:r w:rsidRPr="00DB0CD3">
        <w:rPr>
          <w:rFonts w:cstheme="minorHAnsi"/>
        </w:rPr>
        <w:tab/>
      </w:r>
      <w:r w:rsidR="00E60B9D" w:rsidRPr="00E60B9D">
        <w:rPr>
          <w:rFonts w:cstheme="minorHAnsi"/>
        </w:rPr>
        <w:t>26T-776_24310000-0 Základní anorganické chemikálie (Barytový koncentrát</w:t>
      </w:r>
      <w:proofErr w:type="gramStart"/>
      <w:r w:rsidR="00E60B9D" w:rsidRPr="00E60B9D">
        <w:rPr>
          <w:rFonts w:cstheme="minorHAnsi"/>
        </w:rPr>
        <w:t xml:space="preserve">): </w:t>
      </w:r>
      <w:r w:rsidR="00EC3BFE">
        <w:rPr>
          <w:rFonts w:cstheme="minorHAnsi"/>
          <w:lang w:val="uk-UA"/>
        </w:rPr>
        <w:t xml:space="preserve"> </w:t>
      </w:r>
      <w:proofErr w:type="spellStart"/>
      <w:r w:rsidR="00EC3BFE" w:rsidRPr="00EC3BFE">
        <w:rPr>
          <w:rFonts w:cstheme="minorHAnsi"/>
          <w:lang w:val="uk-UA"/>
        </w:rPr>
        <w:t>Lot</w:t>
      </w:r>
      <w:proofErr w:type="spellEnd"/>
      <w:proofErr w:type="gramEnd"/>
      <w:r w:rsidR="00EC3BFE" w:rsidRPr="00EC3BFE">
        <w:rPr>
          <w:rFonts w:cstheme="minorHAnsi"/>
          <w:lang w:val="uk-UA"/>
        </w:rPr>
        <w:t xml:space="preserve"> </w:t>
      </w:r>
      <w:proofErr w:type="gramStart"/>
      <w:r w:rsidR="00EC3BFE" w:rsidRPr="00EC3BFE">
        <w:rPr>
          <w:rFonts w:cstheme="minorHAnsi"/>
          <w:lang w:val="uk-UA"/>
        </w:rPr>
        <w:t>1</w:t>
      </w:r>
      <w:r w:rsidR="00EC3BFE" w:rsidRPr="0040069C">
        <w:rPr>
          <w:rFonts w:cstheme="minorHAnsi"/>
          <w:b/>
          <w:bCs/>
          <w:lang w:val="uk-UA"/>
        </w:rPr>
        <w:t xml:space="preserve"> </w:t>
      </w:r>
      <w:r w:rsidR="00E60B9D" w:rsidRPr="00E60B9D">
        <w:rPr>
          <w:rFonts w:cstheme="minorHAnsi"/>
        </w:rPr>
        <w:t>– 24310000</w:t>
      </w:r>
      <w:proofErr w:type="gramEnd"/>
      <w:r w:rsidR="00E60B9D" w:rsidRPr="00E60B9D">
        <w:rPr>
          <w:rFonts w:cstheme="minorHAnsi"/>
        </w:rPr>
        <w:t>-0 Základní anorganické chemikálie (Barytový koncentrát</w:t>
      </w:r>
      <w:proofErr w:type="gramStart"/>
      <w:r w:rsidR="00E60B9D" w:rsidRPr="00EC3BFE">
        <w:rPr>
          <w:rFonts w:cstheme="minorHAnsi"/>
        </w:rPr>
        <w:t xml:space="preserve">); </w:t>
      </w:r>
      <w:r w:rsidR="00EC3BFE">
        <w:rPr>
          <w:rFonts w:cstheme="minorHAnsi"/>
          <w:lang w:val="uk-UA"/>
        </w:rPr>
        <w:t xml:space="preserve">  </w:t>
      </w:r>
      <w:proofErr w:type="gramEnd"/>
      <w:r w:rsidR="00EC3BFE">
        <w:rPr>
          <w:rFonts w:cstheme="minorHAnsi"/>
          <w:lang w:val="uk-UA"/>
        </w:rPr>
        <w:t xml:space="preserve">    </w:t>
      </w:r>
      <w:proofErr w:type="spellStart"/>
      <w:proofErr w:type="gramStart"/>
      <w:r w:rsidR="00EC3BFE" w:rsidRPr="00EC3BFE">
        <w:rPr>
          <w:rFonts w:cstheme="minorHAnsi"/>
          <w:lang w:val="uk-UA"/>
        </w:rPr>
        <w:t>Lot</w:t>
      </w:r>
      <w:proofErr w:type="spellEnd"/>
      <w:r w:rsidR="00EC3BFE" w:rsidRPr="0040069C">
        <w:rPr>
          <w:rFonts w:cstheme="minorHAnsi"/>
          <w:b/>
          <w:bCs/>
          <w:lang w:val="uk-UA"/>
        </w:rPr>
        <w:t xml:space="preserve">  </w:t>
      </w:r>
      <w:r w:rsidR="00E60B9D" w:rsidRPr="00E60B9D">
        <w:rPr>
          <w:rFonts w:cstheme="minorHAnsi"/>
        </w:rPr>
        <w:t>2</w:t>
      </w:r>
      <w:proofErr w:type="gramEnd"/>
      <w:r w:rsidR="00E60B9D" w:rsidRPr="00E60B9D">
        <w:rPr>
          <w:rFonts w:cstheme="minorHAnsi"/>
        </w:rPr>
        <w:t xml:space="preserve"> – 24310000-0 Základní anorganické chemikálie (Barytový koncentrát</w:t>
      </w:r>
      <w:proofErr w:type="gramStart"/>
      <w:r w:rsidR="00E60B9D" w:rsidRPr="00E60B9D">
        <w:rPr>
          <w:rFonts w:cstheme="minorHAnsi"/>
        </w:rPr>
        <w:t xml:space="preserve">); </w:t>
      </w:r>
      <w:r w:rsidR="00EC3BFE">
        <w:rPr>
          <w:rFonts w:cstheme="minorHAnsi"/>
          <w:lang w:val="uk-UA"/>
        </w:rPr>
        <w:t xml:space="preserve">  </w:t>
      </w:r>
      <w:proofErr w:type="gramEnd"/>
      <w:r w:rsidR="00EC3BFE">
        <w:rPr>
          <w:rFonts w:cstheme="minorHAnsi"/>
          <w:lang w:val="uk-UA"/>
        </w:rPr>
        <w:t xml:space="preserve">  </w:t>
      </w:r>
      <w:proofErr w:type="spellStart"/>
      <w:r w:rsidR="00EC3BFE" w:rsidRPr="00EC3BFE">
        <w:rPr>
          <w:rFonts w:cstheme="minorHAnsi"/>
          <w:lang w:val="uk-UA"/>
        </w:rPr>
        <w:t>Lot</w:t>
      </w:r>
      <w:proofErr w:type="spellEnd"/>
      <w:r w:rsidR="00EC3BFE" w:rsidRPr="00EC3BFE">
        <w:rPr>
          <w:rFonts w:cstheme="minorHAnsi"/>
          <w:lang w:val="uk-UA"/>
        </w:rPr>
        <w:t xml:space="preserve"> </w:t>
      </w:r>
      <w:proofErr w:type="gramStart"/>
      <w:r w:rsidR="00E60B9D" w:rsidRPr="00EC3BFE">
        <w:rPr>
          <w:rFonts w:cstheme="minorHAnsi"/>
        </w:rPr>
        <w:t>3</w:t>
      </w:r>
      <w:r w:rsidR="00E60B9D" w:rsidRPr="00E60B9D">
        <w:rPr>
          <w:rFonts w:cstheme="minorHAnsi"/>
        </w:rPr>
        <w:t xml:space="preserve"> – 24310000</w:t>
      </w:r>
      <w:proofErr w:type="gramEnd"/>
      <w:r w:rsidR="00E60B9D" w:rsidRPr="00E60B9D">
        <w:rPr>
          <w:rFonts w:cstheme="minorHAnsi"/>
        </w:rPr>
        <w:t>-0 Základní anorganické chemikálie (Barytový koncentrát)</w:t>
      </w:r>
    </w:p>
    <w:p w14:paraId="76E4BB04" w14:textId="00A0A7F6" w:rsidR="008A7C40" w:rsidRDefault="008A7C40" w:rsidP="00E60B9D">
      <w:pPr>
        <w:spacing w:after="0"/>
        <w:rPr>
          <w:rFonts w:cstheme="minorHAnsi"/>
          <w:lang w:val="uk-UA"/>
        </w:rPr>
      </w:pPr>
      <w:r w:rsidRPr="00DB0CD3">
        <w:rPr>
          <w:rFonts w:cstheme="minorHAnsi"/>
          <w:lang w:val="cs"/>
        </w:rPr>
        <w:t xml:space="preserve">Kód podle jednotného nákupního rejstříku: </w:t>
      </w:r>
      <w:r w:rsidR="00E60B9D" w:rsidRPr="00E60B9D">
        <w:rPr>
          <w:rFonts w:cstheme="minorHAnsi"/>
          <w:lang w:val="cs"/>
        </w:rPr>
        <w:t>DK 021:2015: 24310000-0 - Základní anorganické chemikálie</w:t>
      </w:r>
    </w:p>
    <w:p w14:paraId="792C7403" w14:textId="77777777" w:rsidR="0040069C" w:rsidRDefault="0040069C" w:rsidP="00E60B9D">
      <w:pPr>
        <w:spacing w:after="0"/>
        <w:rPr>
          <w:rFonts w:cstheme="minorHAnsi"/>
          <w:lang w:val="uk-UA"/>
        </w:rPr>
      </w:pPr>
    </w:p>
    <w:p w14:paraId="706400E2" w14:textId="28A55A03" w:rsidR="0040069C" w:rsidRPr="0040069C" w:rsidRDefault="0040069C" w:rsidP="00E60B9D">
      <w:pPr>
        <w:spacing w:after="0"/>
        <w:rPr>
          <w:rFonts w:cstheme="minorHAnsi"/>
          <w:b/>
          <w:bCs/>
          <w:lang w:val="uk-UA"/>
        </w:rPr>
      </w:pPr>
      <w:proofErr w:type="spellStart"/>
      <w:r w:rsidRPr="0040069C">
        <w:rPr>
          <w:rFonts w:cstheme="minorHAnsi"/>
          <w:b/>
          <w:bCs/>
          <w:lang w:val="uk-UA"/>
        </w:rPr>
        <w:t>Lot</w:t>
      </w:r>
      <w:proofErr w:type="spellEnd"/>
      <w:r w:rsidRPr="0040069C">
        <w:rPr>
          <w:rFonts w:cstheme="minorHAnsi"/>
          <w:b/>
          <w:bCs/>
          <w:lang w:val="uk-UA"/>
        </w:rPr>
        <w:t xml:space="preserve"> 1 – 24310000-0 </w:t>
      </w:r>
      <w:proofErr w:type="spellStart"/>
      <w:r w:rsidRPr="0040069C">
        <w:rPr>
          <w:rFonts w:cstheme="minorHAnsi"/>
          <w:b/>
          <w:bCs/>
          <w:lang w:val="uk-UA"/>
        </w:rPr>
        <w:t>Základní</w:t>
      </w:r>
      <w:proofErr w:type="spellEnd"/>
      <w:r w:rsidRPr="0040069C">
        <w:rPr>
          <w:rFonts w:cstheme="minorHAnsi"/>
          <w:b/>
          <w:bCs/>
          <w:lang w:val="uk-UA"/>
        </w:rPr>
        <w:t xml:space="preserve"> </w:t>
      </w:r>
      <w:proofErr w:type="spellStart"/>
      <w:r w:rsidRPr="0040069C">
        <w:rPr>
          <w:rFonts w:cstheme="minorHAnsi"/>
          <w:b/>
          <w:bCs/>
          <w:lang w:val="uk-UA"/>
        </w:rPr>
        <w:t>anorganické</w:t>
      </w:r>
      <w:proofErr w:type="spellEnd"/>
      <w:r w:rsidRPr="0040069C">
        <w:rPr>
          <w:rFonts w:cstheme="minorHAnsi"/>
          <w:b/>
          <w:bCs/>
          <w:lang w:val="uk-UA"/>
        </w:rPr>
        <w:t xml:space="preserve"> </w:t>
      </w:r>
      <w:proofErr w:type="spellStart"/>
      <w:r w:rsidRPr="0040069C">
        <w:rPr>
          <w:rFonts w:cstheme="minorHAnsi"/>
          <w:b/>
          <w:bCs/>
          <w:lang w:val="uk-UA"/>
        </w:rPr>
        <w:t>chemikálie</w:t>
      </w:r>
      <w:proofErr w:type="spellEnd"/>
      <w:r w:rsidRPr="0040069C">
        <w:rPr>
          <w:rFonts w:cstheme="minorHAnsi"/>
          <w:b/>
          <w:bCs/>
          <w:lang w:val="uk-UA"/>
        </w:rPr>
        <w:t xml:space="preserve"> (</w:t>
      </w:r>
      <w:proofErr w:type="spellStart"/>
      <w:r w:rsidRPr="0040069C">
        <w:rPr>
          <w:rFonts w:cstheme="minorHAnsi"/>
          <w:b/>
          <w:bCs/>
          <w:lang w:val="uk-UA"/>
        </w:rPr>
        <w:t>koncentrát</w:t>
      </w:r>
      <w:proofErr w:type="spellEnd"/>
      <w:r w:rsidRPr="0040069C">
        <w:rPr>
          <w:rFonts w:cstheme="minorHAnsi"/>
          <w:b/>
          <w:bCs/>
          <w:lang w:val="uk-UA"/>
        </w:rPr>
        <w:t xml:space="preserve"> </w:t>
      </w:r>
      <w:proofErr w:type="spellStart"/>
      <w:r w:rsidRPr="0040069C">
        <w:rPr>
          <w:rFonts w:cstheme="minorHAnsi"/>
          <w:b/>
          <w:bCs/>
          <w:lang w:val="uk-UA"/>
        </w:rPr>
        <w:t>barytu</w:t>
      </w:r>
      <w:proofErr w:type="spellEnd"/>
      <w:r w:rsidRPr="0040069C">
        <w:rPr>
          <w:rFonts w:cstheme="minorHAnsi"/>
          <w:b/>
          <w:bCs/>
          <w:lang w:val="uk-UA"/>
        </w:rPr>
        <w:t>)</w:t>
      </w:r>
    </w:p>
    <w:p w14:paraId="3FE78D4D" w14:textId="77777777" w:rsidR="008A7C40" w:rsidRPr="00DB0CD3" w:rsidRDefault="008A7C40" w:rsidP="008A7C40">
      <w:pPr>
        <w:spacing w:after="0"/>
        <w:ind w:left="2124" w:firstLine="708"/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522"/>
        <w:gridCol w:w="1730"/>
        <w:gridCol w:w="2000"/>
        <w:gridCol w:w="1515"/>
      </w:tblGrid>
      <w:tr w:rsidR="008A7C40" w:rsidRPr="00DB0CD3" w14:paraId="7F2CAD22" w14:textId="77777777" w:rsidTr="0077079C">
        <w:tc>
          <w:tcPr>
            <w:tcW w:w="2689" w:type="dxa"/>
          </w:tcPr>
          <w:bookmarkEnd w:id="0"/>
          <w:p w14:paraId="31249EC3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Název položky nákupu</w:t>
            </w:r>
          </w:p>
        </w:tc>
        <w:tc>
          <w:tcPr>
            <w:tcW w:w="2522" w:type="dxa"/>
          </w:tcPr>
          <w:p w14:paraId="64EB65D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Kód podle jednotného nákupního rejstříku </w:t>
            </w:r>
          </w:p>
        </w:tc>
        <w:tc>
          <w:tcPr>
            <w:tcW w:w="1730" w:type="dxa"/>
          </w:tcPr>
          <w:p w14:paraId="35AFFD58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Počet zboží nebo rozsah prací či služeb</w:t>
            </w:r>
          </w:p>
        </w:tc>
        <w:tc>
          <w:tcPr>
            <w:tcW w:w="2000" w:type="dxa"/>
          </w:tcPr>
          <w:p w14:paraId="3B96F0E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Místo dodání zboží nebo vykonání prací nebo služeb</w:t>
            </w:r>
          </w:p>
        </w:tc>
        <w:tc>
          <w:tcPr>
            <w:tcW w:w="1515" w:type="dxa"/>
          </w:tcPr>
          <w:p w14:paraId="28A5E41B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dodání zboží, vykonání prací nebo služeb</w:t>
            </w:r>
          </w:p>
        </w:tc>
      </w:tr>
      <w:tr w:rsidR="008A7C40" w:rsidRPr="00DB0CD3" w14:paraId="68A9D73B" w14:textId="77777777" w:rsidTr="008A7C40">
        <w:trPr>
          <w:trHeight w:val="1272"/>
        </w:trPr>
        <w:tc>
          <w:tcPr>
            <w:tcW w:w="2689" w:type="dxa"/>
          </w:tcPr>
          <w:p w14:paraId="59E99559" w14:textId="77777777" w:rsidR="00E60B9D" w:rsidRPr="00E60B9D" w:rsidRDefault="00E60B9D" w:rsidP="00E60B9D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Barytový koncentrát</w:t>
            </w:r>
          </w:p>
          <w:p w14:paraId="6FFADC92" w14:textId="711365C6" w:rsidR="008A7C40" w:rsidRPr="00DB0CD3" w:rsidRDefault="00E60B9D" w:rsidP="00E60B9D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(Baryt)</w:t>
            </w:r>
          </w:p>
        </w:tc>
        <w:tc>
          <w:tcPr>
            <w:tcW w:w="2522" w:type="dxa"/>
          </w:tcPr>
          <w:p w14:paraId="392D9EA0" w14:textId="77777777" w:rsidR="00E60B9D" w:rsidRPr="00E60B9D" w:rsidRDefault="00E60B9D" w:rsidP="00E60B9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0B9D">
              <w:rPr>
                <w:rFonts w:cstheme="minorHAnsi"/>
              </w:rPr>
              <w:t>DK 021:2015:</w:t>
            </w:r>
          </w:p>
          <w:p w14:paraId="262B2F1A" w14:textId="77777777" w:rsidR="00E60B9D" w:rsidRPr="00E60B9D" w:rsidRDefault="00E60B9D" w:rsidP="00E60B9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0B9D">
              <w:rPr>
                <w:rFonts w:cstheme="minorHAnsi"/>
              </w:rPr>
              <w:t>24313100-2 –</w:t>
            </w:r>
          </w:p>
          <w:p w14:paraId="61BABD27" w14:textId="77777777" w:rsidR="00E60B9D" w:rsidRPr="00E60B9D" w:rsidRDefault="00E60B9D" w:rsidP="00E60B9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0B9D">
              <w:rPr>
                <w:rFonts w:cstheme="minorHAnsi"/>
              </w:rPr>
              <w:t>Sulfidy, siřičitany</w:t>
            </w:r>
          </w:p>
          <w:p w14:paraId="05ECCA8C" w14:textId="53F770A9" w:rsidR="008A7C40" w:rsidRPr="00DB0CD3" w:rsidRDefault="00E60B9D" w:rsidP="00E60B9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0B9D">
              <w:rPr>
                <w:rFonts w:cstheme="minorHAnsi"/>
              </w:rPr>
              <w:t>a sírany</w:t>
            </w:r>
          </w:p>
        </w:tc>
        <w:tc>
          <w:tcPr>
            <w:tcW w:w="1730" w:type="dxa"/>
          </w:tcPr>
          <w:p w14:paraId="682319EC" w14:textId="50A1FF6E" w:rsidR="008A7C40" w:rsidRPr="00DB0CD3" w:rsidRDefault="00E60B9D" w:rsidP="0077079C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2016 tun</w:t>
            </w:r>
          </w:p>
        </w:tc>
        <w:tc>
          <w:tcPr>
            <w:tcW w:w="2000" w:type="dxa"/>
          </w:tcPr>
          <w:p w14:paraId="25A6745D" w14:textId="5811A15B" w:rsidR="008A7C40" w:rsidRPr="00DB0CD3" w:rsidRDefault="00E60B9D" w:rsidP="002C32DE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 xml:space="preserve">Ukrajina, </w:t>
            </w:r>
            <w:proofErr w:type="spellStart"/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>Chark</w:t>
            </w:r>
            <w:r>
              <w:rPr>
                <w:rFonts w:eastAsia="Times New Roman" w:cstheme="minorHAnsi"/>
                <w:color w:val="000000"/>
                <w:szCs w:val="24"/>
                <w:lang w:eastAsia="uk-UA"/>
              </w:rPr>
              <w:t>i</w:t>
            </w:r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>vská</w:t>
            </w:r>
            <w:proofErr w:type="spellEnd"/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 xml:space="preserve"> oblast, </w:t>
            </w:r>
            <w:proofErr w:type="spellStart"/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>Berestyn</w:t>
            </w:r>
            <w:proofErr w:type="spellEnd"/>
          </w:p>
        </w:tc>
        <w:tc>
          <w:tcPr>
            <w:tcW w:w="1515" w:type="dxa"/>
          </w:tcPr>
          <w:p w14:paraId="7DCAD066" w14:textId="5FE419D9" w:rsidR="008A7C40" w:rsidRPr="00DB0CD3" w:rsidRDefault="00E60B9D" w:rsidP="0077079C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do 28. února 2027</w:t>
            </w:r>
          </w:p>
        </w:tc>
      </w:tr>
    </w:tbl>
    <w:p w14:paraId="56B2EE24" w14:textId="77777777" w:rsidR="008A7C40" w:rsidRPr="008A7C40" w:rsidRDefault="008A7C40" w:rsidP="008A7C40">
      <w:pPr>
        <w:rPr>
          <w:rFonts w:cstheme="minorHAnsi"/>
        </w:rPr>
      </w:pPr>
    </w:p>
    <w:p w14:paraId="2966B0A6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Podmínky platby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8"/>
        <w:gridCol w:w="3532"/>
        <w:gridCol w:w="1301"/>
        <w:gridCol w:w="1414"/>
        <w:gridCol w:w="1276"/>
        <w:gridCol w:w="1525"/>
      </w:tblGrid>
      <w:tr w:rsidR="008A7C40" w:rsidRPr="00DB0CD3" w14:paraId="53340911" w14:textId="77777777" w:rsidTr="00EE540F">
        <w:trPr>
          <w:trHeight w:val="564"/>
        </w:trPr>
        <w:tc>
          <w:tcPr>
            <w:tcW w:w="1408" w:type="dxa"/>
          </w:tcPr>
          <w:p w14:paraId="674776F3" w14:textId="77777777" w:rsidR="008A7C40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Událost</w:t>
            </w:r>
          </w:p>
          <w:p w14:paraId="32E3610F" w14:textId="77777777" w:rsidR="00EE540F" w:rsidRDefault="00EE540F" w:rsidP="0077079C">
            <w:pPr>
              <w:rPr>
                <w:rFonts w:cstheme="minorHAnsi"/>
              </w:rPr>
            </w:pPr>
          </w:p>
          <w:p w14:paraId="6393946A" w14:textId="77777777" w:rsidR="00EE540F" w:rsidRPr="00DB0CD3" w:rsidRDefault="00EE540F" w:rsidP="0077079C">
            <w:pPr>
              <w:rPr>
                <w:rFonts w:cstheme="minorHAnsi"/>
              </w:rPr>
            </w:pPr>
          </w:p>
        </w:tc>
        <w:tc>
          <w:tcPr>
            <w:tcW w:w="3533" w:type="dxa"/>
          </w:tcPr>
          <w:p w14:paraId="2FB1849E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Popis</w:t>
            </w:r>
          </w:p>
        </w:tc>
        <w:tc>
          <w:tcPr>
            <w:tcW w:w="1300" w:type="dxa"/>
          </w:tcPr>
          <w:p w14:paraId="483980A2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platby</w:t>
            </w:r>
          </w:p>
        </w:tc>
        <w:tc>
          <w:tcPr>
            <w:tcW w:w="1414" w:type="dxa"/>
          </w:tcPr>
          <w:p w14:paraId="61089B8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(dny)</w:t>
            </w:r>
          </w:p>
        </w:tc>
        <w:tc>
          <w:tcPr>
            <w:tcW w:w="1276" w:type="dxa"/>
          </w:tcPr>
          <w:p w14:paraId="224320E6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dnů</w:t>
            </w:r>
          </w:p>
        </w:tc>
        <w:tc>
          <w:tcPr>
            <w:tcW w:w="1525" w:type="dxa"/>
          </w:tcPr>
          <w:p w14:paraId="0451DA6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Výše platby, %</w:t>
            </w:r>
          </w:p>
        </w:tc>
      </w:tr>
      <w:tr w:rsidR="00EE540F" w:rsidRPr="00DB0CD3" w14:paraId="6105D340" w14:textId="77777777" w:rsidTr="00D14D4E">
        <w:trPr>
          <w:trHeight w:val="240"/>
        </w:trPr>
        <w:tc>
          <w:tcPr>
            <w:tcW w:w="1408" w:type="dxa"/>
          </w:tcPr>
          <w:p w14:paraId="1000F9F5" w14:textId="5824DF20" w:rsidR="00EE540F" w:rsidRPr="00DB0CD3" w:rsidRDefault="00EE540F" w:rsidP="00EE540F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E540F">
              <w:rPr>
                <w:rFonts w:cstheme="minorHAnsi"/>
              </w:rPr>
              <w:t>od</w:t>
            </w:r>
            <w:r>
              <w:rPr>
                <w:rFonts w:cstheme="minorHAnsi"/>
              </w:rPr>
              <w:t>epsání</w:t>
            </w:r>
            <w:r w:rsidRPr="00EE540F">
              <w:rPr>
                <w:rFonts w:cstheme="minorHAnsi"/>
              </w:rPr>
              <w:t xml:space="preserve"> smlouvy</w:t>
            </w:r>
          </w:p>
        </w:tc>
        <w:tc>
          <w:tcPr>
            <w:tcW w:w="3533" w:type="dxa"/>
          </w:tcPr>
          <w:p w14:paraId="1081EBFF" w14:textId="0CAF8994" w:rsidR="00EE540F" w:rsidRPr="00DB0CD3" w:rsidRDefault="00EE540F" w:rsidP="00EE540F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Dle dodacího harmonogramu zboží</w:t>
            </w:r>
          </w:p>
        </w:tc>
        <w:tc>
          <w:tcPr>
            <w:tcW w:w="1300" w:type="dxa"/>
          </w:tcPr>
          <w:p w14:paraId="63474DC2" w14:textId="6C91E27D" w:rsidR="00EE540F" w:rsidRPr="00DB0CD3" w:rsidRDefault="00EE540F" w:rsidP="00EE540F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Opakovan</w:t>
            </w:r>
            <w:r>
              <w:rPr>
                <w:rFonts w:cstheme="minorHAnsi"/>
              </w:rPr>
              <w:t>á</w:t>
            </w:r>
            <w:r w:rsidRPr="00EE540F">
              <w:rPr>
                <w:rFonts w:cstheme="minorHAnsi"/>
              </w:rPr>
              <w:t xml:space="preserve"> do</w:t>
            </w:r>
            <w:r>
              <w:rPr>
                <w:rFonts w:cstheme="minorHAnsi"/>
              </w:rPr>
              <w:t>dávka</w:t>
            </w:r>
          </w:p>
        </w:tc>
        <w:tc>
          <w:tcPr>
            <w:tcW w:w="1414" w:type="dxa"/>
          </w:tcPr>
          <w:p w14:paraId="417EE730" w14:textId="5133C343" w:rsidR="00EE540F" w:rsidRPr="00DB0CD3" w:rsidRDefault="00EE540F" w:rsidP="00EE540F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60</w:t>
            </w:r>
          </w:p>
        </w:tc>
        <w:tc>
          <w:tcPr>
            <w:tcW w:w="1276" w:type="dxa"/>
          </w:tcPr>
          <w:p w14:paraId="3C7802DD" w14:textId="1F2E3F99" w:rsidR="00EE540F" w:rsidRPr="00DB0CD3" w:rsidRDefault="00EE540F" w:rsidP="00EE540F">
            <w:pPr>
              <w:rPr>
                <w:rFonts w:cstheme="minorHAnsi"/>
              </w:rPr>
            </w:pPr>
            <w:r w:rsidRPr="00433C39">
              <w:t>Kalendářní</w:t>
            </w:r>
          </w:p>
        </w:tc>
        <w:tc>
          <w:tcPr>
            <w:tcW w:w="1525" w:type="dxa"/>
          </w:tcPr>
          <w:p w14:paraId="6312BDBC" w14:textId="1F1851E3" w:rsidR="00EE540F" w:rsidRPr="00DB0CD3" w:rsidRDefault="00EE540F" w:rsidP="00EE540F">
            <w:pPr>
              <w:rPr>
                <w:rFonts w:cstheme="minorHAnsi"/>
              </w:rPr>
            </w:pPr>
            <w:r>
              <w:rPr>
                <w:lang w:val="uk-UA"/>
              </w:rPr>
              <w:t>100</w:t>
            </w:r>
          </w:p>
        </w:tc>
      </w:tr>
      <w:tr w:rsidR="00EE540F" w:rsidRPr="00DB0CD3" w14:paraId="69B80A61" w14:textId="77777777" w:rsidTr="00D14D4E">
        <w:trPr>
          <w:trHeight w:val="1193"/>
        </w:trPr>
        <w:tc>
          <w:tcPr>
            <w:tcW w:w="1408" w:type="dxa"/>
          </w:tcPr>
          <w:p w14:paraId="39FE97D3" w14:textId="77777777" w:rsidR="00EE540F" w:rsidRDefault="00EE540F" w:rsidP="00EE540F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Dodání zboží</w:t>
            </w:r>
          </w:p>
        </w:tc>
        <w:tc>
          <w:tcPr>
            <w:tcW w:w="3533" w:type="dxa"/>
          </w:tcPr>
          <w:p w14:paraId="0B1C5DC0" w14:textId="77777777" w:rsidR="00EE540F" w:rsidRPr="00E60B9D" w:rsidRDefault="00EE540F" w:rsidP="00EE540F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Platba při dodání</w:t>
            </w:r>
          </w:p>
          <w:p w14:paraId="5A454C0A" w14:textId="77777777" w:rsidR="00EE540F" w:rsidRPr="00E60B9D" w:rsidRDefault="00EE540F" w:rsidP="00EE540F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do 30 kalendářních dnů</w:t>
            </w:r>
          </w:p>
          <w:p w14:paraId="2F830BCD" w14:textId="77777777" w:rsidR="00EE540F" w:rsidRPr="00E60B9D" w:rsidRDefault="00EE540F" w:rsidP="00EE540F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dnů ode dne podpisu</w:t>
            </w:r>
          </w:p>
          <w:p w14:paraId="51688E17" w14:textId="77777777" w:rsidR="00EE540F" w:rsidRPr="00E60B9D" w:rsidRDefault="00EE540F" w:rsidP="00EE540F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Strany zákona o akceptaci -</w:t>
            </w:r>
          </w:p>
          <w:p w14:paraId="331FE14C" w14:textId="77777777" w:rsidR="00EE540F" w:rsidRPr="00E60B9D" w:rsidRDefault="00EE540F" w:rsidP="00EE540F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převodem Zboží popř</w:t>
            </w:r>
          </w:p>
          <w:p w14:paraId="6912EB63" w14:textId="77777777" w:rsidR="00EE540F" w:rsidRPr="00E60B9D" w:rsidRDefault="00EE540F" w:rsidP="00EE540F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výdajová faktura a</w:t>
            </w:r>
          </w:p>
          <w:p w14:paraId="15DD1972" w14:textId="77777777" w:rsidR="00EE540F" w:rsidRPr="00E60B9D" w:rsidRDefault="00EE540F" w:rsidP="00EE540F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poskytnutí dalších dokladů,</w:t>
            </w:r>
          </w:p>
          <w:p w14:paraId="77135177" w14:textId="5E25F424" w:rsidR="00EE540F" w:rsidRPr="00FF3FA6" w:rsidRDefault="00EE540F" w:rsidP="00EE540F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specifikované v článku 4.1 Smlouvy</w:t>
            </w:r>
          </w:p>
        </w:tc>
        <w:tc>
          <w:tcPr>
            <w:tcW w:w="1300" w:type="dxa"/>
          </w:tcPr>
          <w:p w14:paraId="3B293DF0" w14:textId="77777777" w:rsidR="00EE540F" w:rsidRDefault="00EE540F" w:rsidP="00EE540F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Platba po dodání </w:t>
            </w:r>
          </w:p>
        </w:tc>
        <w:tc>
          <w:tcPr>
            <w:tcW w:w="1414" w:type="dxa"/>
          </w:tcPr>
          <w:p w14:paraId="3839F5D5" w14:textId="541D5648" w:rsidR="00EE540F" w:rsidRDefault="00EE540F" w:rsidP="00EE540F">
            <w:r>
              <w:rPr>
                <w:lang w:val="uk-UA"/>
              </w:rPr>
              <w:t>30</w:t>
            </w:r>
            <w:r w:rsidRPr="00433C39">
              <w:t xml:space="preserve"> </w:t>
            </w:r>
          </w:p>
        </w:tc>
        <w:tc>
          <w:tcPr>
            <w:tcW w:w="1276" w:type="dxa"/>
          </w:tcPr>
          <w:p w14:paraId="2298B776" w14:textId="77777777" w:rsidR="00EE540F" w:rsidRDefault="00EE540F" w:rsidP="00EE540F">
            <w:r w:rsidRPr="00433C39">
              <w:t>Kalendářní</w:t>
            </w:r>
          </w:p>
        </w:tc>
        <w:tc>
          <w:tcPr>
            <w:tcW w:w="1525" w:type="dxa"/>
          </w:tcPr>
          <w:p w14:paraId="57C2DD7E" w14:textId="547AA6F0" w:rsidR="00EE540F" w:rsidRPr="00D14D4E" w:rsidRDefault="00EE540F" w:rsidP="00EE540F">
            <w:r>
              <w:rPr>
                <w:lang w:val="uk-UA"/>
              </w:rPr>
              <w:t>100</w:t>
            </w:r>
          </w:p>
        </w:tc>
      </w:tr>
    </w:tbl>
    <w:p w14:paraId="3585A8B2" w14:textId="77777777" w:rsidR="008A7C40" w:rsidRPr="00DB0CD3" w:rsidRDefault="008A7C40" w:rsidP="008A7C40">
      <w:pPr>
        <w:rPr>
          <w:rFonts w:cstheme="minorHAnsi"/>
        </w:rPr>
      </w:pPr>
    </w:p>
    <w:p w14:paraId="63A579AC" w14:textId="785AE61E" w:rsidR="008A7C40" w:rsidRPr="007575BC" w:rsidRDefault="008A7C40" w:rsidP="008A7C40">
      <w:pPr>
        <w:rPr>
          <w:rFonts w:cstheme="minorHAnsi"/>
        </w:rPr>
      </w:pPr>
      <w:bookmarkStart w:id="1" w:name="_Hlk132825464"/>
      <w:r w:rsidRPr="00DB0CD3">
        <w:rPr>
          <w:rFonts w:cstheme="minorHAnsi"/>
        </w:rPr>
        <w:t>Očekávaná hodnota položky nákupu:</w:t>
      </w:r>
      <w:r w:rsidRPr="00DB0CD3">
        <w:rPr>
          <w:rFonts w:cstheme="minorHAnsi"/>
        </w:rPr>
        <w:tab/>
      </w:r>
      <w:r w:rsidRPr="00DB0CD3">
        <w:rPr>
          <w:rFonts w:cstheme="minorHAnsi"/>
          <w:lang w:val="uk-UA"/>
        </w:rPr>
        <w:tab/>
      </w:r>
      <w:r w:rsidRPr="00DB0CD3">
        <w:rPr>
          <w:rFonts w:cstheme="minorHAnsi"/>
          <w:lang w:val="uk-UA"/>
        </w:rPr>
        <w:tab/>
      </w:r>
      <w:r w:rsidR="007C6342" w:rsidRPr="007C6342">
        <w:rPr>
          <w:rFonts w:cstheme="minorHAnsi"/>
        </w:rPr>
        <w:t>35 998 524,80 UAH</w:t>
      </w:r>
      <w:r w:rsidRPr="007575BC">
        <w:rPr>
          <w:rFonts w:cstheme="minorHAnsi"/>
          <w:lang w:val="cs"/>
        </w:rPr>
        <w:t xml:space="preserve"> (cca </w:t>
      </w:r>
      <w:r w:rsidR="007C6342" w:rsidRPr="007C6342">
        <w:rPr>
          <w:rFonts w:cstheme="minorHAnsi"/>
        </w:rPr>
        <w:t>719</w:t>
      </w:r>
      <w:r w:rsidR="001C5944">
        <w:rPr>
          <w:rFonts w:cstheme="minorHAnsi"/>
        </w:rPr>
        <w:t>,</w:t>
      </w:r>
      <w:r w:rsidR="007C6342" w:rsidRPr="007C6342">
        <w:rPr>
          <w:rFonts w:cstheme="minorHAnsi"/>
        </w:rPr>
        <w:t>9</w:t>
      </w:r>
      <w:r w:rsidR="00D70208" w:rsidRPr="007575BC">
        <w:rPr>
          <w:rFonts w:cstheme="minorHAnsi"/>
        </w:rPr>
        <w:t xml:space="preserve"> </w:t>
      </w:r>
      <w:r w:rsidRPr="007575BC">
        <w:rPr>
          <w:rFonts w:cstheme="minorHAnsi"/>
          <w:lang w:val="cs"/>
        </w:rPr>
        <w:t>- tis. EUR)</w:t>
      </w:r>
    </w:p>
    <w:p w14:paraId="5E39A07C" w14:textId="2EE23805" w:rsidR="008A7C40" w:rsidRPr="007575BC" w:rsidRDefault="008A7C40" w:rsidP="008A7C40">
      <w:pPr>
        <w:rPr>
          <w:rFonts w:cstheme="minorHAnsi"/>
        </w:rPr>
      </w:pPr>
      <w:r w:rsidRPr="007575BC">
        <w:rPr>
          <w:rFonts w:cstheme="minorHAnsi"/>
        </w:rPr>
        <w:lastRenderedPageBreak/>
        <w:t>Minimální velikost kroku snížení ceny:</w:t>
      </w:r>
      <w:r w:rsidRPr="007575BC">
        <w:rPr>
          <w:rFonts w:cstheme="minorHAnsi"/>
        </w:rPr>
        <w:tab/>
      </w:r>
      <w:r w:rsidRPr="007575BC">
        <w:rPr>
          <w:rFonts w:cstheme="minorHAnsi"/>
          <w:lang w:val="uk-UA"/>
        </w:rPr>
        <w:tab/>
      </w:r>
      <w:r w:rsidR="007C6342" w:rsidRPr="007C6342">
        <w:rPr>
          <w:rFonts w:cstheme="minorHAnsi"/>
        </w:rPr>
        <w:t>180 000,00 UAH</w:t>
      </w:r>
      <w:r w:rsidRPr="007575BC">
        <w:rPr>
          <w:rFonts w:cstheme="minorHAnsi"/>
          <w:lang w:val="cs"/>
        </w:rPr>
        <w:t xml:space="preserve"> (cca </w:t>
      </w:r>
      <w:r w:rsidR="007C6342" w:rsidRPr="007C6342">
        <w:rPr>
          <w:rFonts w:cstheme="minorHAnsi"/>
        </w:rPr>
        <w:t>3</w:t>
      </w:r>
      <w:r w:rsidRPr="007575BC">
        <w:rPr>
          <w:rFonts w:cstheme="minorHAnsi"/>
          <w:lang w:val="cs"/>
        </w:rPr>
        <w:t xml:space="preserve"> tis. EUR)</w:t>
      </w:r>
    </w:p>
    <w:p w14:paraId="63CEAF8E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Matematický vzorec pro</w:t>
      </w:r>
    </w:p>
    <w:p w14:paraId="0B31B3C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výpočet uvedené ceny (pokud se bude používat)</w:t>
      </w:r>
      <w:r w:rsidRPr="00DB0CD3">
        <w:rPr>
          <w:rFonts w:cstheme="minorHAnsi"/>
        </w:rPr>
        <w:tab/>
        <w:t>není uvedeno</w:t>
      </w:r>
    </w:p>
    <w:p w14:paraId="0CC9AC70" w14:textId="375A829F" w:rsidR="008A7C40" w:rsidRPr="00C5772B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 xml:space="preserve">Lhůta pro podání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7C6342" w:rsidRPr="007C6342">
        <w:rPr>
          <w:rFonts w:cstheme="minorHAnsi"/>
        </w:rPr>
        <w:t>19. září 2026 00:00</w:t>
      </w:r>
    </w:p>
    <w:p w14:paraId="2FE8F67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Jazyk nabídky: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>
        <w:rPr>
          <w:rFonts w:cstheme="minorHAnsi"/>
        </w:rPr>
        <w:t>ukrajinština</w:t>
      </w:r>
    </w:p>
    <w:p w14:paraId="174317E8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Výše zabezpečení nabídky (pokud zákazník požaduje</w:t>
      </w:r>
    </w:p>
    <w:p w14:paraId="03F8E45E" w14:textId="028B9B5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její zabezpečení):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7C6342" w:rsidRPr="007C6342">
        <w:rPr>
          <w:rFonts w:cstheme="minorHAnsi"/>
        </w:rPr>
        <w:t>1 079 955,74 UAH</w:t>
      </w:r>
    </w:p>
    <w:p w14:paraId="7E5DAFC1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Druh zabezpečení nabídky (pokud zákazník požaduje</w:t>
      </w:r>
    </w:p>
    <w:p w14:paraId="6B2C757F" w14:textId="47888375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její zabezpečení)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3B4792" w:rsidRPr="009C71DD">
        <w:rPr>
          <w:rFonts w:cstheme="minorHAnsi"/>
        </w:rPr>
        <w:t>Elektronická záruka</w:t>
      </w:r>
    </w:p>
    <w:p w14:paraId="23A4890B" w14:textId="1D4E934C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Datum a čas otevření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bookmarkEnd w:id="1"/>
      <w:r w:rsidR="007C6342" w:rsidRPr="007C6342">
        <w:rPr>
          <w:rFonts w:cstheme="minorHAnsi"/>
        </w:rPr>
        <w:t>19. září 2026 00:00</w:t>
      </w:r>
    </w:p>
    <w:p w14:paraId="7A2A20DE" w14:textId="6257CE0E" w:rsidR="008A7C40" w:rsidRPr="00C5772B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Datum a čas elektronické aukce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7C6342" w:rsidRPr="007C6342">
        <w:rPr>
          <w:rFonts w:cstheme="minorHAnsi"/>
        </w:rPr>
        <w:t>21. září 2026 12:56</w:t>
      </w:r>
    </w:p>
    <w:p w14:paraId="1226654E" w14:textId="77777777" w:rsidR="000D19D5" w:rsidRDefault="000D19D5">
      <w:pPr>
        <w:rPr>
          <w:lang w:val="en-US"/>
        </w:rPr>
      </w:pPr>
    </w:p>
    <w:p w14:paraId="4F7D935C" w14:textId="0B0BA703" w:rsidR="00EE540F" w:rsidRPr="0040069C" w:rsidRDefault="0040069C">
      <w:pPr>
        <w:rPr>
          <w:b/>
          <w:bCs/>
          <w:lang w:val="en-US"/>
        </w:rPr>
      </w:pPr>
      <w:r w:rsidRPr="0040069C">
        <w:rPr>
          <w:b/>
          <w:bCs/>
          <w:lang w:val="en-US"/>
        </w:rPr>
        <w:t xml:space="preserve">Lot 2 – 24310000-0 </w:t>
      </w:r>
      <w:proofErr w:type="spellStart"/>
      <w:r w:rsidRPr="0040069C">
        <w:rPr>
          <w:b/>
          <w:bCs/>
          <w:lang w:val="en-US"/>
        </w:rPr>
        <w:t>Základní</w:t>
      </w:r>
      <w:proofErr w:type="spellEnd"/>
      <w:r w:rsidRPr="0040069C">
        <w:rPr>
          <w:b/>
          <w:bCs/>
          <w:lang w:val="en-US"/>
        </w:rPr>
        <w:t xml:space="preserve"> </w:t>
      </w:r>
      <w:proofErr w:type="spellStart"/>
      <w:r w:rsidRPr="0040069C">
        <w:rPr>
          <w:b/>
          <w:bCs/>
          <w:lang w:val="en-US"/>
        </w:rPr>
        <w:t>anorganické</w:t>
      </w:r>
      <w:proofErr w:type="spellEnd"/>
      <w:r w:rsidRPr="0040069C">
        <w:rPr>
          <w:b/>
          <w:bCs/>
          <w:lang w:val="en-US"/>
        </w:rPr>
        <w:t xml:space="preserve"> </w:t>
      </w:r>
      <w:proofErr w:type="spellStart"/>
      <w:r w:rsidRPr="0040069C">
        <w:rPr>
          <w:b/>
          <w:bCs/>
          <w:lang w:val="en-US"/>
        </w:rPr>
        <w:t>chemikálie</w:t>
      </w:r>
      <w:proofErr w:type="spellEnd"/>
      <w:r w:rsidRPr="0040069C">
        <w:rPr>
          <w:b/>
          <w:bCs/>
          <w:lang w:val="en-US"/>
        </w:rPr>
        <w:t xml:space="preserve"> (</w:t>
      </w:r>
      <w:proofErr w:type="spellStart"/>
      <w:r w:rsidRPr="0040069C">
        <w:rPr>
          <w:b/>
          <w:bCs/>
          <w:lang w:val="en-US"/>
        </w:rPr>
        <w:t>koncentrát</w:t>
      </w:r>
      <w:proofErr w:type="spellEnd"/>
      <w:r w:rsidRPr="0040069C">
        <w:rPr>
          <w:b/>
          <w:bCs/>
          <w:lang w:val="en-US"/>
        </w:rPr>
        <w:t xml:space="preserve"> </w:t>
      </w:r>
      <w:proofErr w:type="spellStart"/>
      <w:r w:rsidRPr="0040069C">
        <w:rPr>
          <w:b/>
          <w:bCs/>
          <w:lang w:val="en-US"/>
        </w:rPr>
        <w:t>barytu</w:t>
      </w:r>
      <w:proofErr w:type="spellEnd"/>
      <w:r w:rsidRPr="0040069C">
        <w:rPr>
          <w:b/>
          <w:bCs/>
          <w:lang w:val="en-US"/>
        </w:rPr>
        <w:t>)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522"/>
        <w:gridCol w:w="1730"/>
        <w:gridCol w:w="2000"/>
        <w:gridCol w:w="1515"/>
      </w:tblGrid>
      <w:tr w:rsidR="00EE540F" w:rsidRPr="00DB0CD3" w14:paraId="2C511285" w14:textId="77777777" w:rsidTr="00955EA6">
        <w:tc>
          <w:tcPr>
            <w:tcW w:w="2689" w:type="dxa"/>
          </w:tcPr>
          <w:p w14:paraId="5EF023EE" w14:textId="77777777" w:rsidR="00EE540F" w:rsidRPr="00DB0CD3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Název položky nákupu</w:t>
            </w:r>
          </w:p>
        </w:tc>
        <w:tc>
          <w:tcPr>
            <w:tcW w:w="2522" w:type="dxa"/>
          </w:tcPr>
          <w:p w14:paraId="3D9F57EC" w14:textId="77777777" w:rsidR="00EE540F" w:rsidRPr="00DB0CD3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Kód podle jednotného nákupního rejstříku </w:t>
            </w:r>
          </w:p>
        </w:tc>
        <w:tc>
          <w:tcPr>
            <w:tcW w:w="1730" w:type="dxa"/>
          </w:tcPr>
          <w:p w14:paraId="24FCD93E" w14:textId="77777777" w:rsidR="00EE540F" w:rsidRPr="00DB0CD3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Počet zboží nebo rozsah prací či služeb</w:t>
            </w:r>
          </w:p>
        </w:tc>
        <w:tc>
          <w:tcPr>
            <w:tcW w:w="2000" w:type="dxa"/>
          </w:tcPr>
          <w:p w14:paraId="1326F791" w14:textId="77777777" w:rsidR="00EE540F" w:rsidRPr="00DB0CD3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Místo dodání zboží nebo vykonání prací nebo služeb</w:t>
            </w:r>
          </w:p>
        </w:tc>
        <w:tc>
          <w:tcPr>
            <w:tcW w:w="1515" w:type="dxa"/>
          </w:tcPr>
          <w:p w14:paraId="58F4398F" w14:textId="77777777" w:rsidR="00EE540F" w:rsidRPr="00DB0CD3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dodání zboží, vykonání prací nebo služeb</w:t>
            </w:r>
          </w:p>
        </w:tc>
      </w:tr>
      <w:tr w:rsidR="00EE540F" w:rsidRPr="00DB0CD3" w14:paraId="5335DBAC" w14:textId="77777777" w:rsidTr="00955EA6">
        <w:trPr>
          <w:trHeight w:val="1272"/>
        </w:trPr>
        <w:tc>
          <w:tcPr>
            <w:tcW w:w="2689" w:type="dxa"/>
          </w:tcPr>
          <w:p w14:paraId="3D403D8D" w14:textId="77777777" w:rsidR="00EE540F" w:rsidRPr="00E60B9D" w:rsidRDefault="00EE540F" w:rsidP="00955EA6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Barytový koncentrát</w:t>
            </w:r>
          </w:p>
          <w:p w14:paraId="4448A01E" w14:textId="3D8CCDD1" w:rsidR="00EE540F" w:rsidRPr="00DB0CD3" w:rsidRDefault="00EE540F" w:rsidP="00EE540F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(Baryt)</w:t>
            </w:r>
            <w:r>
              <w:rPr>
                <w:rFonts w:cstheme="minorHAnsi"/>
              </w:rPr>
              <w:t xml:space="preserve"> </w:t>
            </w:r>
          </w:p>
          <w:p w14:paraId="64861DC4" w14:textId="1BEE5BE4" w:rsidR="00EE540F" w:rsidRPr="00DB0CD3" w:rsidRDefault="00EE540F" w:rsidP="00EE540F">
            <w:pPr>
              <w:rPr>
                <w:rFonts w:cstheme="minorHAnsi"/>
              </w:rPr>
            </w:pPr>
          </w:p>
        </w:tc>
        <w:tc>
          <w:tcPr>
            <w:tcW w:w="2522" w:type="dxa"/>
          </w:tcPr>
          <w:p w14:paraId="0830D65A" w14:textId="77777777" w:rsidR="00EE540F" w:rsidRPr="00E60B9D" w:rsidRDefault="00EE540F" w:rsidP="00955E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0B9D">
              <w:rPr>
                <w:rFonts w:cstheme="minorHAnsi"/>
              </w:rPr>
              <w:t>DK 021:2015:</w:t>
            </w:r>
          </w:p>
          <w:p w14:paraId="549BEE9F" w14:textId="77777777" w:rsidR="00EE540F" w:rsidRPr="00E60B9D" w:rsidRDefault="00EE540F" w:rsidP="00955E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0B9D">
              <w:rPr>
                <w:rFonts w:cstheme="minorHAnsi"/>
              </w:rPr>
              <w:t>24313100-2 –</w:t>
            </w:r>
          </w:p>
          <w:p w14:paraId="7D1E1EE0" w14:textId="77777777" w:rsidR="00EE540F" w:rsidRPr="00E60B9D" w:rsidRDefault="00EE540F" w:rsidP="00955E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0B9D">
              <w:rPr>
                <w:rFonts w:cstheme="minorHAnsi"/>
              </w:rPr>
              <w:t>Sulfidy, siřičitany</w:t>
            </w:r>
          </w:p>
          <w:p w14:paraId="079384C5" w14:textId="77777777" w:rsidR="00EE540F" w:rsidRPr="00DB0CD3" w:rsidRDefault="00EE540F" w:rsidP="00955E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0B9D">
              <w:rPr>
                <w:rFonts w:cstheme="minorHAnsi"/>
              </w:rPr>
              <w:t>a sírany</w:t>
            </w:r>
          </w:p>
        </w:tc>
        <w:tc>
          <w:tcPr>
            <w:tcW w:w="1730" w:type="dxa"/>
          </w:tcPr>
          <w:p w14:paraId="415923C0" w14:textId="66C49077" w:rsidR="00EE540F" w:rsidRPr="00DB0CD3" w:rsidRDefault="00EE540F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2700 tun</w:t>
            </w:r>
          </w:p>
        </w:tc>
        <w:tc>
          <w:tcPr>
            <w:tcW w:w="2000" w:type="dxa"/>
          </w:tcPr>
          <w:p w14:paraId="13BD60B5" w14:textId="77777777" w:rsidR="00EE540F" w:rsidRPr="00DB0CD3" w:rsidRDefault="00EE540F" w:rsidP="00955EA6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 xml:space="preserve">Ukrajina, </w:t>
            </w:r>
            <w:proofErr w:type="spellStart"/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>Chark</w:t>
            </w:r>
            <w:r>
              <w:rPr>
                <w:rFonts w:eastAsia="Times New Roman" w:cstheme="minorHAnsi"/>
                <w:color w:val="000000"/>
                <w:szCs w:val="24"/>
                <w:lang w:eastAsia="uk-UA"/>
              </w:rPr>
              <w:t>i</w:t>
            </w:r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>vská</w:t>
            </w:r>
            <w:proofErr w:type="spellEnd"/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 xml:space="preserve"> oblast, </w:t>
            </w:r>
            <w:proofErr w:type="spellStart"/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>Berestyn</w:t>
            </w:r>
            <w:proofErr w:type="spellEnd"/>
          </w:p>
        </w:tc>
        <w:tc>
          <w:tcPr>
            <w:tcW w:w="1515" w:type="dxa"/>
          </w:tcPr>
          <w:p w14:paraId="6333BF11" w14:textId="77777777" w:rsidR="00EE540F" w:rsidRPr="00DB0CD3" w:rsidRDefault="00EE540F" w:rsidP="00955EA6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do 28. února 2027</w:t>
            </w:r>
          </w:p>
        </w:tc>
      </w:tr>
    </w:tbl>
    <w:p w14:paraId="54392FEC" w14:textId="77777777" w:rsidR="00EE540F" w:rsidRPr="008A7C40" w:rsidRDefault="00EE540F" w:rsidP="00EE540F">
      <w:pPr>
        <w:rPr>
          <w:rFonts w:cstheme="minorHAnsi"/>
        </w:rPr>
      </w:pPr>
    </w:p>
    <w:p w14:paraId="30F053CA" w14:textId="77777777" w:rsidR="00EE540F" w:rsidRPr="00DB0CD3" w:rsidRDefault="00EE540F" w:rsidP="00EE540F">
      <w:pPr>
        <w:rPr>
          <w:rFonts w:cstheme="minorHAnsi"/>
        </w:rPr>
      </w:pPr>
      <w:r w:rsidRPr="00DB0CD3">
        <w:rPr>
          <w:rFonts w:cstheme="minorHAnsi"/>
        </w:rPr>
        <w:t>Podmínky platby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8"/>
        <w:gridCol w:w="3532"/>
        <w:gridCol w:w="1301"/>
        <w:gridCol w:w="1414"/>
        <w:gridCol w:w="1276"/>
        <w:gridCol w:w="1525"/>
      </w:tblGrid>
      <w:tr w:rsidR="00EE540F" w:rsidRPr="00DB0CD3" w14:paraId="463E91F0" w14:textId="77777777" w:rsidTr="00EE540F">
        <w:trPr>
          <w:trHeight w:val="708"/>
        </w:trPr>
        <w:tc>
          <w:tcPr>
            <w:tcW w:w="1408" w:type="dxa"/>
          </w:tcPr>
          <w:p w14:paraId="442F761C" w14:textId="77777777" w:rsidR="00EE540F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Událost</w:t>
            </w:r>
          </w:p>
          <w:p w14:paraId="13154D00" w14:textId="77777777" w:rsidR="00EE540F" w:rsidRDefault="00EE540F" w:rsidP="00955EA6">
            <w:pPr>
              <w:rPr>
                <w:rFonts w:cstheme="minorHAnsi"/>
              </w:rPr>
            </w:pPr>
          </w:p>
          <w:p w14:paraId="0ECB4B2C" w14:textId="77777777" w:rsidR="00EE540F" w:rsidRPr="00DB0CD3" w:rsidRDefault="00EE540F" w:rsidP="00955EA6">
            <w:pPr>
              <w:rPr>
                <w:rFonts w:cstheme="minorHAnsi"/>
              </w:rPr>
            </w:pPr>
          </w:p>
        </w:tc>
        <w:tc>
          <w:tcPr>
            <w:tcW w:w="3533" w:type="dxa"/>
          </w:tcPr>
          <w:p w14:paraId="280F81D8" w14:textId="77777777" w:rsidR="00EE540F" w:rsidRPr="00DB0CD3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Popis</w:t>
            </w:r>
          </w:p>
        </w:tc>
        <w:tc>
          <w:tcPr>
            <w:tcW w:w="1300" w:type="dxa"/>
          </w:tcPr>
          <w:p w14:paraId="75F51169" w14:textId="77777777" w:rsidR="00EE540F" w:rsidRPr="00DB0CD3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platby</w:t>
            </w:r>
          </w:p>
        </w:tc>
        <w:tc>
          <w:tcPr>
            <w:tcW w:w="1414" w:type="dxa"/>
          </w:tcPr>
          <w:p w14:paraId="55A9D018" w14:textId="77777777" w:rsidR="00EE540F" w:rsidRPr="00DB0CD3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(dny)</w:t>
            </w:r>
          </w:p>
        </w:tc>
        <w:tc>
          <w:tcPr>
            <w:tcW w:w="1276" w:type="dxa"/>
          </w:tcPr>
          <w:p w14:paraId="6EA118BC" w14:textId="77777777" w:rsidR="00EE540F" w:rsidRPr="00DB0CD3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dnů</w:t>
            </w:r>
          </w:p>
        </w:tc>
        <w:tc>
          <w:tcPr>
            <w:tcW w:w="1525" w:type="dxa"/>
          </w:tcPr>
          <w:p w14:paraId="353ED357" w14:textId="77777777" w:rsidR="00EE540F" w:rsidRPr="00DB0CD3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Výše platby, %</w:t>
            </w:r>
          </w:p>
        </w:tc>
      </w:tr>
      <w:tr w:rsidR="00EE540F" w:rsidRPr="00DB0CD3" w14:paraId="30DBA500" w14:textId="77777777" w:rsidTr="00955EA6">
        <w:trPr>
          <w:trHeight w:val="360"/>
        </w:trPr>
        <w:tc>
          <w:tcPr>
            <w:tcW w:w="1408" w:type="dxa"/>
          </w:tcPr>
          <w:p w14:paraId="73A74B46" w14:textId="60D5EFFB" w:rsidR="00EE540F" w:rsidRPr="00DB0CD3" w:rsidRDefault="00EE540F" w:rsidP="00955EA6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E540F">
              <w:rPr>
                <w:rFonts w:cstheme="minorHAnsi"/>
              </w:rPr>
              <w:t>od</w:t>
            </w:r>
            <w:r>
              <w:rPr>
                <w:rFonts w:cstheme="minorHAnsi"/>
              </w:rPr>
              <w:t>epsání</w:t>
            </w:r>
            <w:r w:rsidRPr="00EE540F">
              <w:rPr>
                <w:rFonts w:cstheme="minorHAnsi"/>
              </w:rPr>
              <w:t xml:space="preserve"> smlouvy</w:t>
            </w:r>
          </w:p>
        </w:tc>
        <w:tc>
          <w:tcPr>
            <w:tcW w:w="3533" w:type="dxa"/>
          </w:tcPr>
          <w:p w14:paraId="73FFBF7A" w14:textId="5419E62E" w:rsidR="00EE540F" w:rsidRPr="00DB0CD3" w:rsidRDefault="00EE540F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Dle dodacího harmonogramu zboží</w:t>
            </w:r>
          </w:p>
        </w:tc>
        <w:tc>
          <w:tcPr>
            <w:tcW w:w="1300" w:type="dxa"/>
          </w:tcPr>
          <w:p w14:paraId="35619FAF" w14:textId="7C01E5C0" w:rsidR="00EE540F" w:rsidRPr="00DB0CD3" w:rsidRDefault="00EE540F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Opakovan</w:t>
            </w:r>
            <w:r>
              <w:rPr>
                <w:rFonts w:cstheme="minorHAnsi"/>
              </w:rPr>
              <w:t>á</w:t>
            </w:r>
            <w:r w:rsidRPr="00EE540F">
              <w:rPr>
                <w:rFonts w:cstheme="minorHAnsi"/>
              </w:rPr>
              <w:t xml:space="preserve"> do</w:t>
            </w:r>
            <w:r>
              <w:rPr>
                <w:rFonts w:cstheme="minorHAnsi"/>
              </w:rPr>
              <w:t>dávka</w:t>
            </w:r>
          </w:p>
        </w:tc>
        <w:tc>
          <w:tcPr>
            <w:tcW w:w="1414" w:type="dxa"/>
          </w:tcPr>
          <w:p w14:paraId="7D37D9DB" w14:textId="172A6F8D" w:rsidR="00EE540F" w:rsidRPr="00DB0CD3" w:rsidRDefault="00EE540F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90</w:t>
            </w:r>
          </w:p>
        </w:tc>
        <w:tc>
          <w:tcPr>
            <w:tcW w:w="1276" w:type="dxa"/>
          </w:tcPr>
          <w:p w14:paraId="62ADAC3B" w14:textId="43086BB7" w:rsidR="00EE540F" w:rsidRPr="00DB0CD3" w:rsidRDefault="00EE540F" w:rsidP="00955EA6">
            <w:pPr>
              <w:rPr>
                <w:rFonts w:cstheme="minorHAnsi"/>
              </w:rPr>
            </w:pPr>
            <w:r w:rsidRPr="00433C39">
              <w:t>Kalendářní</w:t>
            </w:r>
          </w:p>
        </w:tc>
        <w:tc>
          <w:tcPr>
            <w:tcW w:w="1525" w:type="dxa"/>
          </w:tcPr>
          <w:p w14:paraId="3BB52F12" w14:textId="6FF93DE4" w:rsidR="00EE540F" w:rsidRPr="00DB0CD3" w:rsidRDefault="00EE540F" w:rsidP="00955EA6">
            <w:pPr>
              <w:rPr>
                <w:rFonts w:cstheme="minorHAnsi"/>
              </w:rPr>
            </w:pPr>
            <w:r>
              <w:rPr>
                <w:lang w:val="uk-UA"/>
              </w:rPr>
              <w:t>100</w:t>
            </w:r>
          </w:p>
        </w:tc>
      </w:tr>
      <w:tr w:rsidR="00EE540F" w:rsidRPr="00DB0CD3" w14:paraId="31DAA3CD" w14:textId="77777777" w:rsidTr="00955EA6">
        <w:trPr>
          <w:trHeight w:val="1193"/>
        </w:trPr>
        <w:tc>
          <w:tcPr>
            <w:tcW w:w="1408" w:type="dxa"/>
          </w:tcPr>
          <w:p w14:paraId="69717C27" w14:textId="77777777" w:rsidR="00EE540F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Dodání zboží</w:t>
            </w:r>
          </w:p>
        </w:tc>
        <w:tc>
          <w:tcPr>
            <w:tcW w:w="3533" w:type="dxa"/>
          </w:tcPr>
          <w:p w14:paraId="65D0F1B3" w14:textId="77777777" w:rsidR="00EE540F" w:rsidRPr="00EE540F" w:rsidRDefault="00EE540F" w:rsidP="00EE540F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Platba při dodání</w:t>
            </w:r>
          </w:p>
          <w:p w14:paraId="1BD55A17" w14:textId="77777777" w:rsidR="00EE540F" w:rsidRPr="00EE540F" w:rsidRDefault="00EE540F" w:rsidP="00EE540F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do 30 kalendářních dnů</w:t>
            </w:r>
          </w:p>
          <w:p w14:paraId="62EDD3B5" w14:textId="77777777" w:rsidR="00EE540F" w:rsidRPr="00EE540F" w:rsidRDefault="00EE540F" w:rsidP="00EE540F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dnů ode dne podpisu</w:t>
            </w:r>
          </w:p>
          <w:p w14:paraId="58DFBF2A" w14:textId="77777777" w:rsidR="00EE540F" w:rsidRPr="00EE540F" w:rsidRDefault="00EE540F" w:rsidP="00EE540F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Strany zákona o akceptaci -</w:t>
            </w:r>
          </w:p>
          <w:p w14:paraId="1AB58421" w14:textId="77777777" w:rsidR="00EE540F" w:rsidRPr="00EE540F" w:rsidRDefault="00EE540F" w:rsidP="00EE540F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převodem Zboží popř</w:t>
            </w:r>
          </w:p>
          <w:p w14:paraId="409A9F9C" w14:textId="77777777" w:rsidR="00EE540F" w:rsidRPr="00EE540F" w:rsidRDefault="00EE540F" w:rsidP="00EE540F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výdajová faktura a</w:t>
            </w:r>
          </w:p>
          <w:p w14:paraId="06E9F14D" w14:textId="77777777" w:rsidR="00EE540F" w:rsidRPr="00EE540F" w:rsidRDefault="00EE540F" w:rsidP="00EE540F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poskytnutí dalších dokladů,</w:t>
            </w:r>
          </w:p>
          <w:p w14:paraId="4FB61E49" w14:textId="57DAD157" w:rsidR="00EE540F" w:rsidRPr="00FF3FA6" w:rsidRDefault="00EE540F" w:rsidP="00EE540F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specifikované v článku 4.1 Smlouvy</w:t>
            </w:r>
          </w:p>
        </w:tc>
        <w:tc>
          <w:tcPr>
            <w:tcW w:w="1300" w:type="dxa"/>
          </w:tcPr>
          <w:p w14:paraId="18B4BCF3" w14:textId="77777777" w:rsidR="00EE540F" w:rsidRDefault="00EE540F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Platba po dodání </w:t>
            </w:r>
          </w:p>
        </w:tc>
        <w:tc>
          <w:tcPr>
            <w:tcW w:w="1414" w:type="dxa"/>
          </w:tcPr>
          <w:p w14:paraId="68C1755D" w14:textId="77777777" w:rsidR="00EE540F" w:rsidRDefault="00EE540F" w:rsidP="00955EA6">
            <w:r>
              <w:rPr>
                <w:lang w:val="uk-UA"/>
              </w:rPr>
              <w:t>30</w:t>
            </w:r>
            <w:r w:rsidRPr="00433C39">
              <w:t xml:space="preserve"> </w:t>
            </w:r>
          </w:p>
        </w:tc>
        <w:tc>
          <w:tcPr>
            <w:tcW w:w="1276" w:type="dxa"/>
          </w:tcPr>
          <w:p w14:paraId="60C06EBD" w14:textId="77777777" w:rsidR="00EE540F" w:rsidRDefault="00EE540F" w:rsidP="00955EA6">
            <w:r w:rsidRPr="00433C39">
              <w:t>Kalendářní</w:t>
            </w:r>
          </w:p>
        </w:tc>
        <w:tc>
          <w:tcPr>
            <w:tcW w:w="1525" w:type="dxa"/>
          </w:tcPr>
          <w:p w14:paraId="51652F76" w14:textId="77777777" w:rsidR="00EE540F" w:rsidRPr="00D14D4E" w:rsidRDefault="00EE540F" w:rsidP="00955EA6">
            <w:r>
              <w:rPr>
                <w:lang w:val="uk-UA"/>
              </w:rPr>
              <w:t>100</w:t>
            </w:r>
          </w:p>
        </w:tc>
      </w:tr>
    </w:tbl>
    <w:p w14:paraId="2BCAB276" w14:textId="77777777" w:rsidR="00EE540F" w:rsidRPr="00DB0CD3" w:rsidRDefault="00EE540F" w:rsidP="00EE540F">
      <w:pPr>
        <w:rPr>
          <w:rFonts w:cstheme="minorHAnsi"/>
        </w:rPr>
      </w:pPr>
    </w:p>
    <w:p w14:paraId="1A2D1B2E" w14:textId="0392CC90" w:rsidR="00EE540F" w:rsidRPr="007575BC" w:rsidRDefault="00EE540F" w:rsidP="00EE540F">
      <w:pPr>
        <w:rPr>
          <w:rFonts w:cstheme="minorHAnsi"/>
        </w:rPr>
      </w:pPr>
      <w:r w:rsidRPr="00DB0CD3">
        <w:rPr>
          <w:rFonts w:cstheme="minorHAnsi"/>
        </w:rPr>
        <w:t>Očekávaná hodnota položky nákupu:</w:t>
      </w:r>
      <w:r w:rsidRPr="00DB0CD3">
        <w:rPr>
          <w:rFonts w:cstheme="minorHAnsi"/>
        </w:rPr>
        <w:tab/>
      </w:r>
      <w:r w:rsidRPr="00DB0CD3">
        <w:rPr>
          <w:rFonts w:cstheme="minorHAnsi"/>
          <w:lang w:val="uk-UA"/>
        </w:rPr>
        <w:tab/>
      </w:r>
      <w:r w:rsidRPr="00DB0CD3">
        <w:rPr>
          <w:rFonts w:cstheme="minorHAnsi"/>
          <w:lang w:val="uk-UA"/>
        </w:rPr>
        <w:tab/>
      </w:r>
      <w:r w:rsidR="00D660EB" w:rsidRPr="00D660EB">
        <w:rPr>
          <w:rFonts w:cstheme="minorHAnsi"/>
        </w:rPr>
        <w:t>48 212 310,00 UAH</w:t>
      </w:r>
      <w:r w:rsidR="00D660EB" w:rsidRPr="00D660EB">
        <w:rPr>
          <w:rFonts w:cstheme="minorHAnsi"/>
          <w:lang w:val="cs"/>
        </w:rPr>
        <w:t xml:space="preserve"> </w:t>
      </w:r>
      <w:r w:rsidRPr="007575BC">
        <w:rPr>
          <w:rFonts w:cstheme="minorHAnsi"/>
          <w:lang w:val="cs"/>
        </w:rPr>
        <w:t xml:space="preserve">(cca </w:t>
      </w:r>
      <w:r w:rsidR="00D660EB">
        <w:rPr>
          <w:rFonts w:cstheme="minorHAnsi"/>
          <w:lang w:val="uk-UA"/>
        </w:rPr>
        <w:t>964</w:t>
      </w:r>
      <w:r>
        <w:rPr>
          <w:rFonts w:cstheme="minorHAnsi"/>
        </w:rPr>
        <w:t>,</w:t>
      </w:r>
      <w:r w:rsidR="00D660EB">
        <w:rPr>
          <w:rFonts w:cstheme="minorHAnsi"/>
          <w:lang w:val="uk-UA"/>
        </w:rPr>
        <w:t>2</w:t>
      </w:r>
      <w:r w:rsidRPr="007575BC">
        <w:rPr>
          <w:rFonts w:cstheme="minorHAnsi"/>
        </w:rPr>
        <w:t xml:space="preserve"> </w:t>
      </w:r>
      <w:r w:rsidRPr="007575BC">
        <w:rPr>
          <w:rFonts w:cstheme="minorHAnsi"/>
          <w:lang w:val="cs"/>
        </w:rPr>
        <w:t>- tis. EUR)</w:t>
      </w:r>
    </w:p>
    <w:p w14:paraId="4F788409" w14:textId="21B0A5AD" w:rsidR="00EE540F" w:rsidRPr="007575BC" w:rsidRDefault="00EE540F" w:rsidP="00EE540F">
      <w:pPr>
        <w:rPr>
          <w:rFonts w:cstheme="minorHAnsi"/>
        </w:rPr>
      </w:pPr>
      <w:r w:rsidRPr="007575BC">
        <w:rPr>
          <w:rFonts w:cstheme="minorHAnsi"/>
        </w:rPr>
        <w:t>Minimální velikost kroku snížení ceny:</w:t>
      </w:r>
      <w:r w:rsidRPr="007575BC">
        <w:rPr>
          <w:rFonts w:cstheme="minorHAnsi"/>
        </w:rPr>
        <w:tab/>
      </w:r>
      <w:r w:rsidRPr="007575BC">
        <w:rPr>
          <w:rFonts w:cstheme="minorHAnsi"/>
          <w:lang w:val="uk-UA"/>
        </w:rPr>
        <w:tab/>
      </w:r>
      <w:r w:rsidR="00D660EB" w:rsidRPr="00D660EB">
        <w:rPr>
          <w:rFonts w:cstheme="minorHAnsi"/>
        </w:rPr>
        <w:t>241 500,00 UAH</w:t>
      </w:r>
      <w:r w:rsidRPr="007575BC">
        <w:rPr>
          <w:rFonts w:cstheme="minorHAnsi"/>
          <w:lang w:val="cs"/>
        </w:rPr>
        <w:t xml:space="preserve"> (cca </w:t>
      </w:r>
      <w:r w:rsidR="00D660EB">
        <w:rPr>
          <w:rFonts w:cstheme="minorHAnsi"/>
          <w:lang w:val="uk-UA"/>
        </w:rPr>
        <w:t>4</w:t>
      </w:r>
      <w:r w:rsidRPr="007575BC">
        <w:rPr>
          <w:rFonts w:cstheme="minorHAnsi"/>
          <w:lang w:val="cs"/>
        </w:rPr>
        <w:t xml:space="preserve"> tis. EUR)</w:t>
      </w:r>
    </w:p>
    <w:p w14:paraId="5D6E1C51" w14:textId="77777777" w:rsidR="00EE540F" w:rsidRPr="00DB0CD3" w:rsidRDefault="00EE540F" w:rsidP="00EE540F">
      <w:pPr>
        <w:spacing w:after="0"/>
        <w:rPr>
          <w:rFonts w:cstheme="minorHAnsi"/>
        </w:rPr>
      </w:pPr>
      <w:r w:rsidRPr="00DB0CD3">
        <w:rPr>
          <w:rFonts w:cstheme="minorHAnsi"/>
        </w:rPr>
        <w:t>Matematický vzorec pro</w:t>
      </w:r>
    </w:p>
    <w:p w14:paraId="64414177" w14:textId="77777777" w:rsidR="00EE540F" w:rsidRPr="00DB0CD3" w:rsidRDefault="00EE540F" w:rsidP="00EE540F">
      <w:pPr>
        <w:rPr>
          <w:rFonts w:cstheme="minorHAnsi"/>
        </w:rPr>
      </w:pPr>
      <w:r w:rsidRPr="00DB0CD3">
        <w:rPr>
          <w:rFonts w:cstheme="minorHAnsi"/>
        </w:rPr>
        <w:t>výpočet uvedené ceny (pokud se bude používat)</w:t>
      </w:r>
      <w:r w:rsidRPr="00DB0CD3">
        <w:rPr>
          <w:rFonts w:cstheme="minorHAnsi"/>
        </w:rPr>
        <w:tab/>
        <w:t>není uvedeno</w:t>
      </w:r>
    </w:p>
    <w:p w14:paraId="36795D9B" w14:textId="77777777" w:rsidR="00EE540F" w:rsidRPr="00C5772B" w:rsidRDefault="00EE540F" w:rsidP="00EE540F">
      <w:pPr>
        <w:rPr>
          <w:rFonts w:cstheme="minorHAnsi"/>
          <w:lang w:val="uk-UA"/>
        </w:rPr>
      </w:pPr>
      <w:r w:rsidRPr="00DB0CD3">
        <w:rPr>
          <w:rFonts w:cstheme="minorHAnsi"/>
        </w:rPr>
        <w:t xml:space="preserve">Lhůta pro podání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7C6342">
        <w:rPr>
          <w:rFonts w:cstheme="minorHAnsi"/>
        </w:rPr>
        <w:t>19. září 2026 00:00</w:t>
      </w:r>
    </w:p>
    <w:p w14:paraId="6908C1F2" w14:textId="77777777" w:rsidR="00EE540F" w:rsidRPr="00DB0CD3" w:rsidRDefault="00EE540F" w:rsidP="00EE540F">
      <w:pPr>
        <w:rPr>
          <w:rFonts w:cstheme="minorHAnsi"/>
        </w:rPr>
      </w:pPr>
      <w:r w:rsidRPr="00DB0CD3">
        <w:rPr>
          <w:rFonts w:cstheme="minorHAnsi"/>
        </w:rPr>
        <w:lastRenderedPageBreak/>
        <w:t xml:space="preserve">Jazyk nabídky: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>
        <w:rPr>
          <w:rFonts w:cstheme="minorHAnsi"/>
        </w:rPr>
        <w:t>ukrajinština</w:t>
      </w:r>
    </w:p>
    <w:p w14:paraId="10055B6D" w14:textId="77777777" w:rsidR="00EE540F" w:rsidRPr="00DB0CD3" w:rsidRDefault="00EE540F" w:rsidP="00EE540F">
      <w:pPr>
        <w:spacing w:after="0"/>
        <w:rPr>
          <w:rFonts w:cstheme="minorHAnsi"/>
        </w:rPr>
      </w:pPr>
      <w:r w:rsidRPr="00DB0CD3">
        <w:rPr>
          <w:rFonts w:cstheme="minorHAnsi"/>
        </w:rPr>
        <w:t>Výše zabezpečení nabídky (pokud zákazník požaduje</w:t>
      </w:r>
    </w:p>
    <w:p w14:paraId="38911766" w14:textId="6F6CAD12" w:rsidR="00EE540F" w:rsidRPr="00DB0CD3" w:rsidRDefault="00EE540F" w:rsidP="00EE540F">
      <w:pPr>
        <w:rPr>
          <w:rFonts w:cstheme="minorHAnsi"/>
        </w:rPr>
      </w:pPr>
      <w:r w:rsidRPr="00DB0CD3">
        <w:rPr>
          <w:rFonts w:cstheme="minorHAnsi"/>
        </w:rPr>
        <w:t>její zabezpečení):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D660EB" w:rsidRPr="00D660EB">
        <w:rPr>
          <w:rFonts w:cstheme="minorHAnsi"/>
        </w:rPr>
        <w:t>1 446 369,30 UAH</w:t>
      </w:r>
    </w:p>
    <w:p w14:paraId="313B83BD" w14:textId="77777777" w:rsidR="00EE540F" w:rsidRPr="00DB0CD3" w:rsidRDefault="00EE540F" w:rsidP="00EE540F">
      <w:pPr>
        <w:spacing w:after="0"/>
        <w:rPr>
          <w:rFonts w:cstheme="minorHAnsi"/>
        </w:rPr>
      </w:pPr>
      <w:r w:rsidRPr="00DB0CD3">
        <w:rPr>
          <w:rFonts w:cstheme="minorHAnsi"/>
        </w:rPr>
        <w:t>Druh zabezpečení nabídky (pokud zákazník požaduje</w:t>
      </w:r>
    </w:p>
    <w:p w14:paraId="5339C1C6" w14:textId="77777777" w:rsidR="00EE540F" w:rsidRPr="00DB0CD3" w:rsidRDefault="00EE540F" w:rsidP="00EE540F">
      <w:pPr>
        <w:rPr>
          <w:rFonts w:cstheme="minorHAnsi"/>
        </w:rPr>
      </w:pPr>
      <w:r w:rsidRPr="00DB0CD3">
        <w:rPr>
          <w:rFonts w:cstheme="minorHAnsi"/>
        </w:rPr>
        <w:t>její zabezpečení)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9C71DD">
        <w:rPr>
          <w:rFonts w:cstheme="minorHAnsi"/>
        </w:rPr>
        <w:t>Elektronická záruka</w:t>
      </w:r>
    </w:p>
    <w:p w14:paraId="69CBBA25" w14:textId="77777777" w:rsidR="00EE540F" w:rsidRPr="00DB0CD3" w:rsidRDefault="00EE540F" w:rsidP="00EE540F">
      <w:pPr>
        <w:rPr>
          <w:rFonts w:cstheme="minorHAnsi"/>
        </w:rPr>
      </w:pPr>
      <w:r w:rsidRPr="00DB0CD3">
        <w:rPr>
          <w:rFonts w:cstheme="minorHAnsi"/>
        </w:rPr>
        <w:t xml:space="preserve">Datum a čas otevření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7C6342">
        <w:rPr>
          <w:rFonts w:cstheme="minorHAnsi"/>
        </w:rPr>
        <w:t>19. září 2026 00:00</w:t>
      </w:r>
    </w:p>
    <w:p w14:paraId="47B108E3" w14:textId="77777777" w:rsidR="00EE540F" w:rsidRPr="00C5772B" w:rsidRDefault="00EE540F" w:rsidP="00EE540F">
      <w:pPr>
        <w:rPr>
          <w:rFonts w:cstheme="minorHAnsi"/>
          <w:lang w:val="uk-UA"/>
        </w:rPr>
      </w:pPr>
      <w:r w:rsidRPr="00DB0CD3">
        <w:rPr>
          <w:rFonts w:cstheme="minorHAnsi"/>
        </w:rPr>
        <w:t>Datum a čas elektronické aukce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7C6342">
        <w:rPr>
          <w:rFonts w:cstheme="minorHAnsi"/>
        </w:rPr>
        <w:t>21. září 2026 12:56</w:t>
      </w:r>
    </w:p>
    <w:p w14:paraId="3423DD5E" w14:textId="77777777" w:rsidR="00EE540F" w:rsidRDefault="00EE540F">
      <w:pPr>
        <w:rPr>
          <w:lang w:val="uk-UA"/>
        </w:rPr>
      </w:pPr>
    </w:p>
    <w:p w14:paraId="636272CC" w14:textId="01643D40" w:rsidR="0040069C" w:rsidRPr="0040069C" w:rsidRDefault="0040069C">
      <w:pPr>
        <w:rPr>
          <w:b/>
          <w:bCs/>
          <w:lang w:val="uk-UA"/>
        </w:rPr>
      </w:pPr>
      <w:proofErr w:type="spellStart"/>
      <w:r w:rsidRPr="0040069C">
        <w:rPr>
          <w:b/>
          <w:bCs/>
          <w:lang w:val="uk-UA"/>
        </w:rPr>
        <w:t>Lot</w:t>
      </w:r>
      <w:proofErr w:type="spellEnd"/>
      <w:r w:rsidRPr="0040069C">
        <w:rPr>
          <w:b/>
          <w:bCs/>
          <w:lang w:val="uk-UA"/>
        </w:rPr>
        <w:t xml:space="preserve"> 3 – 24310000-0 </w:t>
      </w:r>
      <w:proofErr w:type="spellStart"/>
      <w:r w:rsidRPr="0040069C">
        <w:rPr>
          <w:b/>
          <w:bCs/>
          <w:lang w:val="uk-UA"/>
        </w:rPr>
        <w:t>Základní</w:t>
      </w:r>
      <w:proofErr w:type="spellEnd"/>
      <w:r w:rsidRPr="0040069C">
        <w:rPr>
          <w:b/>
          <w:bCs/>
          <w:lang w:val="uk-UA"/>
        </w:rPr>
        <w:t xml:space="preserve"> </w:t>
      </w:r>
      <w:proofErr w:type="spellStart"/>
      <w:r w:rsidRPr="0040069C">
        <w:rPr>
          <w:b/>
          <w:bCs/>
          <w:lang w:val="uk-UA"/>
        </w:rPr>
        <w:t>anorganické</w:t>
      </w:r>
      <w:proofErr w:type="spellEnd"/>
      <w:r w:rsidRPr="0040069C">
        <w:rPr>
          <w:b/>
          <w:bCs/>
          <w:lang w:val="uk-UA"/>
        </w:rPr>
        <w:t xml:space="preserve"> </w:t>
      </w:r>
      <w:proofErr w:type="spellStart"/>
      <w:r w:rsidRPr="0040069C">
        <w:rPr>
          <w:b/>
          <w:bCs/>
          <w:lang w:val="uk-UA"/>
        </w:rPr>
        <w:t>chemikálie</w:t>
      </w:r>
      <w:proofErr w:type="spellEnd"/>
      <w:r w:rsidRPr="0040069C">
        <w:rPr>
          <w:b/>
          <w:bCs/>
          <w:lang w:val="uk-UA"/>
        </w:rPr>
        <w:t xml:space="preserve"> (</w:t>
      </w:r>
      <w:proofErr w:type="spellStart"/>
      <w:r w:rsidRPr="0040069C">
        <w:rPr>
          <w:b/>
          <w:bCs/>
          <w:lang w:val="uk-UA"/>
        </w:rPr>
        <w:t>koncentrát</w:t>
      </w:r>
      <w:proofErr w:type="spellEnd"/>
      <w:r w:rsidRPr="0040069C">
        <w:rPr>
          <w:b/>
          <w:bCs/>
          <w:lang w:val="uk-UA"/>
        </w:rPr>
        <w:t xml:space="preserve"> </w:t>
      </w:r>
      <w:proofErr w:type="spellStart"/>
      <w:r w:rsidRPr="0040069C">
        <w:rPr>
          <w:b/>
          <w:bCs/>
          <w:lang w:val="uk-UA"/>
        </w:rPr>
        <w:t>barytu</w:t>
      </w:r>
      <w:proofErr w:type="spellEnd"/>
      <w:r w:rsidRPr="0040069C">
        <w:rPr>
          <w:b/>
          <w:bCs/>
          <w:lang w:val="uk-UA"/>
        </w:rPr>
        <w:t>)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522"/>
        <w:gridCol w:w="1730"/>
        <w:gridCol w:w="2000"/>
        <w:gridCol w:w="1515"/>
      </w:tblGrid>
      <w:tr w:rsidR="0040069C" w:rsidRPr="00DB0CD3" w14:paraId="3C48E479" w14:textId="77777777" w:rsidTr="00955EA6">
        <w:tc>
          <w:tcPr>
            <w:tcW w:w="2689" w:type="dxa"/>
          </w:tcPr>
          <w:p w14:paraId="73D8A649" w14:textId="77777777" w:rsidR="0040069C" w:rsidRPr="00DB0CD3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Název položky nákupu</w:t>
            </w:r>
          </w:p>
        </w:tc>
        <w:tc>
          <w:tcPr>
            <w:tcW w:w="2522" w:type="dxa"/>
          </w:tcPr>
          <w:p w14:paraId="59702B8A" w14:textId="77777777" w:rsidR="0040069C" w:rsidRPr="00DB0CD3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Kód podle jednotného nákupního rejstříku </w:t>
            </w:r>
          </w:p>
        </w:tc>
        <w:tc>
          <w:tcPr>
            <w:tcW w:w="1730" w:type="dxa"/>
          </w:tcPr>
          <w:p w14:paraId="3F433210" w14:textId="77777777" w:rsidR="0040069C" w:rsidRPr="00DB0CD3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Počet zboží nebo rozsah prací či služeb</w:t>
            </w:r>
          </w:p>
        </w:tc>
        <w:tc>
          <w:tcPr>
            <w:tcW w:w="2000" w:type="dxa"/>
          </w:tcPr>
          <w:p w14:paraId="0FE45CFE" w14:textId="77777777" w:rsidR="0040069C" w:rsidRPr="00DB0CD3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Místo dodání zboží nebo vykonání prací nebo služeb</w:t>
            </w:r>
          </w:p>
        </w:tc>
        <w:tc>
          <w:tcPr>
            <w:tcW w:w="1515" w:type="dxa"/>
          </w:tcPr>
          <w:p w14:paraId="46D03332" w14:textId="77777777" w:rsidR="0040069C" w:rsidRPr="00DB0CD3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dodání zboží, vykonání prací nebo služeb</w:t>
            </w:r>
          </w:p>
        </w:tc>
      </w:tr>
      <w:tr w:rsidR="0040069C" w:rsidRPr="00DB0CD3" w14:paraId="00836188" w14:textId="77777777" w:rsidTr="00955EA6">
        <w:trPr>
          <w:trHeight w:val="1272"/>
        </w:trPr>
        <w:tc>
          <w:tcPr>
            <w:tcW w:w="2689" w:type="dxa"/>
          </w:tcPr>
          <w:p w14:paraId="5371D198" w14:textId="77777777" w:rsidR="0040069C" w:rsidRPr="00E60B9D" w:rsidRDefault="0040069C" w:rsidP="00955EA6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Barytový koncentrát</w:t>
            </w:r>
          </w:p>
          <w:p w14:paraId="508293AD" w14:textId="77777777" w:rsidR="0040069C" w:rsidRPr="00DB0CD3" w:rsidRDefault="0040069C" w:rsidP="00955EA6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(Baryt)</w:t>
            </w:r>
            <w:r>
              <w:rPr>
                <w:rFonts w:cstheme="minorHAnsi"/>
              </w:rPr>
              <w:t xml:space="preserve"> </w:t>
            </w:r>
          </w:p>
          <w:p w14:paraId="3C683D6C" w14:textId="77777777" w:rsidR="0040069C" w:rsidRPr="00DB0CD3" w:rsidRDefault="0040069C" w:rsidP="00955EA6">
            <w:pPr>
              <w:rPr>
                <w:rFonts w:cstheme="minorHAnsi"/>
              </w:rPr>
            </w:pPr>
          </w:p>
        </w:tc>
        <w:tc>
          <w:tcPr>
            <w:tcW w:w="2522" w:type="dxa"/>
          </w:tcPr>
          <w:p w14:paraId="06092F74" w14:textId="77777777" w:rsidR="0040069C" w:rsidRPr="00E60B9D" w:rsidRDefault="0040069C" w:rsidP="00955E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0B9D">
              <w:rPr>
                <w:rFonts w:cstheme="minorHAnsi"/>
              </w:rPr>
              <w:t>DK 021:2015:</w:t>
            </w:r>
          </w:p>
          <w:p w14:paraId="296E391A" w14:textId="77777777" w:rsidR="0040069C" w:rsidRPr="00E60B9D" w:rsidRDefault="0040069C" w:rsidP="00955E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0B9D">
              <w:rPr>
                <w:rFonts w:cstheme="minorHAnsi"/>
              </w:rPr>
              <w:t>24313100-2 –</w:t>
            </w:r>
          </w:p>
          <w:p w14:paraId="04916A9F" w14:textId="77777777" w:rsidR="0040069C" w:rsidRPr="00E60B9D" w:rsidRDefault="0040069C" w:rsidP="00955E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0B9D">
              <w:rPr>
                <w:rFonts w:cstheme="minorHAnsi"/>
              </w:rPr>
              <w:t>Sulfidy, siřičitany</w:t>
            </w:r>
          </w:p>
          <w:p w14:paraId="59B416E0" w14:textId="77777777" w:rsidR="0040069C" w:rsidRPr="00DB0CD3" w:rsidRDefault="0040069C" w:rsidP="00955E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0B9D">
              <w:rPr>
                <w:rFonts w:cstheme="minorHAnsi"/>
              </w:rPr>
              <w:t>a sírany</w:t>
            </w:r>
          </w:p>
        </w:tc>
        <w:tc>
          <w:tcPr>
            <w:tcW w:w="1730" w:type="dxa"/>
          </w:tcPr>
          <w:p w14:paraId="6CDE634B" w14:textId="7BB60341" w:rsidR="0040069C" w:rsidRPr="0040069C" w:rsidRDefault="0040069C" w:rsidP="00955EA6">
            <w:pPr>
              <w:rPr>
                <w:rFonts w:cstheme="minorHAnsi"/>
                <w:lang w:val="uk-UA"/>
              </w:rPr>
            </w:pPr>
            <w:r w:rsidRPr="0040069C">
              <w:rPr>
                <w:rFonts w:cstheme="minorHAnsi"/>
                <w:lang w:val="uk-UA"/>
              </w:rPr>
              <w:t xml:space="preserve">1776 </w:t>
            </w:r>
            <w:proofErr w:type="spellStart"/>
            <w:r w:rsidRPr="0040069C">
              <w:rPr>
                <w:rFonts w:cstheme="minorHAnsi"/>
                <w:lang w:val="uk-UA"/>
              </w:rPr>
              <w:t>tun</w:t>
            </w:r>
            <w:proofErr w:type="spellEnd"/>
          </w:p>
        </w:tc>
        <w:tc>
          <w:tcPr>
            <w:tcW w:w="2000" w:type="dxa"/>
          </w:tcPr>
          <w:p w14:paraId="2A941EDF" w14:textId="77777777" w:rsidR="0040069C" w:rsidRPr="00DB0CD3" w:rsidRDefault="0040069C" w:rsidP="00955EA6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 xml:space="preserve">Ukrajina, </w:t>
            </w:r>
            <w:proofErr w:type="spellStart"/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>Chark</w:t>
            </w:r>
            <w:r>
              <w:rPr>
                <w:rFonts w:eastAsia="Times New Roman" w:cstheme="minorHAnsi"/>
                <w:color w:val="000000"/>
                <w:szCs w:val="24"/>
                <w:lang w:eastAsia="uk-UA"/>
              </w:rPr>
              <w:t>i</w:t>
            </w:r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>vská</w:t>
            </w:r>
            <w:proofErr w:type="spellEnd"/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 xml:space="preserve"> oblast, </w:t>
            </w:r>
            <w:proofErr w:type="spellStart"/>
            <w:r w:rsidRPr="00E60B9D">
              <w:rPr>
                <w:rFonts w:eastAsia="Times New Roman" w:cstheme="minorHAnsi"/>
                <w:color w:val="000000"/>
                <w:szCs w:val="24"/>
                <w:lang w:eastAsia="uk-UA"/>
              </w:rPr>
              <w:t>Berestyn</w:t>
            </w:r>
            <w:proofErr w:type="spellEnd"/>
          </w:p>
        </w:tc>
        <w:tc>
          <w:tcPr>
            <w:tcW w:w="1515" w:type="dxa"/>
          </w:tcPr>
          <w:p w14:paraId="0F7116C6" w14:textId="77777777" w:rsidR="0040069C" w:rsidRPr="00DB0CD3" w:rsidRDefault="0040069C" w:rsidP="00955EA6">
            <w:pPr>
              <w:rPr>
                <w:rFonts w:cstheme="minorHAnsi"/>
              </w:rPr>
            </w:pPr>
            <w:r w:rsidRPr="00E60B9D">
              <w:rPr>
                <w:rFonts w:cstheme="minorHAnsi"/>
              </w:rPr>
              <w:t>do 28. února 2027</w:t>
            </w:r>
          </w:p>
        </w:tc>
      </w:tr>
    </w:tbl>
    <w:p w14:paraId="4B414957" w14:textId="77777777" w:rsidR="0040069C" w:rsidRPr="008A7C40" w:rsidRDefault="0040069C" w:rsidP="0040069C">
      <w:pPr>
        <w:rPr>
          <w:rFonts w:cstheme="minorHAnsi"/>
        </w:rPr>
      </w:pPr>
    </w:p>
    <w:p w14:paraId="22A76B85" w14:textId="77777777" w:rsidR="0040069C" w:rsidRPr="00DB0CD3" w:rsidRDefault="0040069C" w:rsidP="0040069C">
      <w:pPr>
        <w:rPr>
          <w:rFonts w:cstheme="minorHAnsi"/>
        </w:rPr>
      </w:pPr>
      <w:r w:rsidRPr="00DB0CD3">
        <w:rPr>
          <w:rFonts w:cstheme="minorHAnsi"/>
        </w:rPr>
        <w:t>Podmínky platby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2"/>
        <w:gridCol w:w="3479"/>
        <w:gridCol w:w="1396"/>
        <w:gridCol w:w="1398"/>
        <w:gridCol w:w="1275"/>
        <w:gridCol w:w="1506"/>
      </w:tblGrid>
      <w:tr w:rsidR="0040069C" w:rsidRPr="00DB0CD3" w14:paraId="12CBA0CA" w14:textId="77777777" w:rsidTr="00955EA6">
        <w:trPr>
          <w:trHeight w:val="708"/>
        </w:trPr>
        <w:tc>
          <w:tcPr>
            <w:tcW w:w="1408" w:type="dxa"/>
          </w:tcPr>
          <w:p w14:paraId="0BD49540" w14:textId="77777777" w:rsidR="0040069C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Událost</w:t>
            </w:r>
          </w:p>
          <w:p w14:paraId="756E7A1C" w14:textId="77777777" w:rsidR="0040069C" w:rsidRDefault="0040069C" w:rsidP="00955EA6">
            <w:pPr>
              <w:rPr>
                <w:rFonts w:cstheme="minorHAnsi"/>
              </w:rPr>
            </w:pPr>
          </w:p>
          <w:p w14:paraId="2A4F776A" w14:textId="77777777" w:rsidR="0040069C" w:rsidRPr="00DB0CD3" w:rsidRDefault="0040069C" w:rsidP="00955EA6">
            <w:pPr>
              <w:rPr>
                <w:rFonts w:cstheme="minorHAnsi"/>
              </w:rPr>
            </w:pPr>
          </w:p>
        </w:tc>
        <w:tc>
          <w:tcPr>
            <w:tcW w:w="3533" w:type="dxa"/>
          </w:tcPr>
          <w:p w14:paraId="45A4DF12" w14:textId="77777777" w:rsidR="0040069C" w:rsidRPr="00DB0CD3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Popis</w:t>
            </w:r>
          </w:p>
        </w:tc>
        <w:tc>
          <w:tcPr>
            <w:tcW w:w="1300" w:type="dxa"/>
          </w:tcPr>
          <w:p w14:paraId="610E8CE7" w14:textId="77777777" w:rsidR="0040069C" w:rsidRPr="00DB0CD3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platby</w:t>
            </w:r>
          </w:p>
        </w:tc>
        <w:tc>
          <w:tcPr>
            <w:tcW w:w="1414" w:type="dxa"/>
          </w:tcPr>
          <w:p w14:paraId="0640722F" w14:textId="77777777" w:rsidR="0040069C" w:rsidRPr="00DB0CD3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(dny)</w:t>
            </w:r>
          </w:p>
        </w:tc>
        <w:tc>
          <w:tcPr>
            <w:tcW w:w="1276" w:type="dxa"/>
          </w:tcPr>
          <w:p w14:paraId="716916A4" w14:textId="77777777" w:rsidR="0040069C" w:rsidRPr="00DB0CD3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dnů</w:t>
            </w:r>
          </w:p>
        </w:tc>
        <w:tc>
          <w:tcPr>
            <w:tcW w:w="1525" w:type="dxa"/>
          </w:tcPr>
          <w:p w14:paraId="679679CD" w14:textId="77777777" w:rsidR="0040069C" w:rsidRPr="00DB0CD3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Výše platby, %</w:t>
            </w:r>
          </w:p>
        </w:tc>
      </w:tr>
      <w:tr w:rsidR="0040069C" w:rsidRPr="00DB0CD3" w14:paraId="5C35A0D2" w14:textId="77777777" w:rsidTr="00955EA6">
        <w:trPr>
          <w:trHeight w:val="360"/>
        </w:trPr>
        <w:tc>
          <w:tcPr>
            <w:tcW w:w="1408" w:type="dxa"/>
          </w:tcPr>
          <w:p w14:paraId="28E42DC4" w14:textId="77777777" w:rsidR="0040069C" w:rsidRPr="00DB0CD3" w:rsidRDefault="0040069C" w:rsidP="00955EA6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E540F">
              <w:rPr>
                <w:rFonts w:cstheme="minorHAnsi"/>
              </w:rPr>
              <w:t>od</w:t>
            </w:r>
            <w:r>
              <w:rPr>
                <w:rFonts w:cstheme="minorHAnsi"/>
              </w:rPr>
              <w:t>epsání</w:t>
            </w:r>
            <w:r w:rsidRPr="00EE540F">
              <w:rPr>
                <w:rFonts w:cstheme="minorHAnsi"/>
              </w:rPr>
              <w:t xml:space="preserve"> smlouvy</w:t>
            </w:r>
          </w:p>
        </w:tc>
        <w:tc>
          <w:tcPr>
            <w:tcW w:w="3533" w:type="dxa"/>
          </w:tcPr>
          <w:p w14:paraId="54BC7D83" w14:textId="77777777" w:rsidR="0040069C" w:rsidRPr="00DB0CD3" w:rsidRDefault="0040069C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Dle dodacího harmonogramu zboží</w:t>
            </w:r>
          </w:p>
        </w:tc>
        <w:tc>
          <w:tcPr>
            <w:tcW w:w="1300" w:type="dxa"/>
          </w:tcPr>
          <w:p w14:paraId="5E27E51A" w14:textId="0CE93628" w:rsidR="0040069C" w:rsidRPr="00DB0CD3" w:rsidRDefault="0040069C" w:rsidP="00955EA6">
            <w:pPr>
              <w:rPr>
                <w:rFonts w:cstheme="minorHAnsi"/>
              </w:rPr>
            </w:pPr>
            <w:r w:rsidRPr="0040069C">
              <w:rPr>
                <w:rFonts w:cstheme="minorHAnsi"/>
              </w:rPr>
              <w:t>Jednorázov</w:t>
            </w:r>
            <w:r>
              <w:rPr>
                <w:rFonts w:cstheme="minorHAnsi"/>
              </w:rPr>
              <w:t>á</w:t>
            </w:r>
            <w:r w:rsidRPr="00EE540F">
              <w:rPr>
                <w:rFonts w:cstheme="minorHAnsi"/>
              </w:rPr>
              <w:t xml:space="preserve"> do</w:t>
            </w:r>
            <w:r>
              <w:rPr>
                <w:rFonts w:cstheme="minorHAnsi"/>
              </w:rPr>
              <w:t>dávka</w:t>
            </w:r>
          </w:p>
        </w:tc>
        <w:tc>
          <w:tcPr>
            <w:tcW w:w="1414" w:type="dxa"/>
          </w:tcPr>
          <w:p w14:paraId="3B8D0078" w14:textId="77777777" w:rsidR="0040069C" w:rsidRPr="00DB0CD3" w:rsidRDefault="0040069C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90</w:t>
            </w:r>
          </w:p>
        </w:tc>
        <w:tc>
          <w:tcPr>
            <w:tcW w:w="1276" w:type="dxa"/>
          </w:tcPr>
          <w:p w14:paraId="2B57D642" w14:textId="77777777" w:rsidR="0040069C" w:rsidRPr="00DB0CD3" w:rsidRDefault="0040069C" w:rsidP="00955EA6">
            <w:pPr>
              <w:rPr>
                <w:rFonts w:cstheme="minorHAnsi"/>
              </w:rPr>
            </w:pPr>
            <w:r w:rsidRPr="00433C39">
              <w:t>Kalendářní</w:t>
            </w:r>
          </w:p>
        </w:tc>
        <w:tc>
          <w:tcPr>
            <w:tcW w:w="1525" w:type="dxa"/>
          </w:tcPr>
          <w:p w14:paraId="63C37392" w14:textId="77777777" w:rsidR="0040069C" w:rsidRPr="00DB0CD3" w:rsidRDefault="0040069C" w:rsidP="00955EA6">
            <w:pPr>
              <w:rPr>
                <w:rFonts w:cstheme="minorHAnsi"/>
              </w:rPr>
            </w:pPr>
            <w:r>
              <w:rPr>
                <w:lang w:val="uk-UA"/>
              </w:rPr>
              <w:t>100</w:t>
            </w:r>
          </w:p>
        </w:tc>
      </w:tr>
      <w:tr w:rsidR="0040069C" w:rsidRPr="00DB0CD3" w14:paraId="02F99B5B" w14:textId="77777777" w:rsidTr="00955EA6">
        <w:trPr>
          <w:trHeight w:val="1193"/>
        </w:trPr>
        <w:tc>
          <w:tcPr>
            <w:tcW w:w="1408" w:type="dxa"/>
          </w:tcPr>
          <w:p w14:paraId="10679100" w14:textId="77777777" w:rsidR="0040069C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Dodání zboží</w:t>
            </w:r>
          </w:p>
        </w:tc>
        <w:tc>
          <w:tcPr>
            <w:tcW w:w="3533" w:type="dxa"/>
          </w:tcPr>
          <w:p w14:paraId="70327860" w14:textId="77777777" w:rsidR="0040069C" w:rsidRPr="00EE540F" w:rsidRDefault="0040069C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Platba při dodání</w:t>
            </w:r>
          </w:p>
          <w:p w14:paraId="5B40F0BC" w14:textId="77777777" w:rsidR="0040069C" w:rsidRPr="00EE540F" w:rsidRDefault="0040069C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do 30 kalendářních dnů</w:t>
            </w:r>
          </w:p>
          <w:p w14:paraId="656051DB" w14:textId="77777777" w:rsidR="0040069C" w:rsidRPr="00EE540F" w:rsidRDefault="0040069C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dnů ode dne podpisu</w:t>
            </w:r>
          </w:p>
          <w:p w14:paraId="3B313E89" w14:textId="77777777" w:rsidR="0040069C" w:rsidRPr="00EE540F" w:rsidRDefault="0040069C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Strany zákona o akceptaci -</w:t>
            </w:r>
          </w:p>
          <w:p w14:paraId="6B38F0E6" w14:textId="77777777" w:rsidR="0040069C" w:rsidRPr="00EE540F" w:rsidRDefault="0040069C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převodem Zboží popř</w:t>
            </w:r>
          </w:p>
          <w:p w14:paraId="027E8D50" w14:textId="77777777" w:rsidR="0040069C" w:rsidRPr="00EE540F" w:rsidRDefault="0040069C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výdajová faktura a</w:t>
            </w:r>
          </w:p>
          <w:p w14:paraId="4BFFDCF3" w14:textId="77777777" w:rsidR="0040069C" w:rsidRPr="00EE540F" w:rsidRDefault="0040069C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poskytnutí dalších dokladů,</w:t>
            </w:r>
          </w:p>
          <w:p w14:paraId="31CC3A89" w14:textId="77777777" w:rsidR="0040069C" w:rsidRPr="00FF3FA6" w:rsidRDefault="0040069C" w:rsidP="00955EA6">
            <w:pPr>
              <w:rPr>
                <w:rFonts w:cstheme="minorHAnsi"/>
              </w:rPr>
            </w:pPr>
            <w:r w:rsidRPr="00EE540F">
              <w:rPr>
                <w:rFonts w:cstheme="minorHAnsi"/>
              </w:rPr>
              <w:t>specifikované v článku 4.1 Smlouvy</w:t>
            </w:r>
          </w:p>
        </w:tc>
        <w:tc>
          <w:tcPr>
            <w:tcW w:w="1300" w:type="dxa"/>
          </w:tcPr>
          <w:p w14:paraId="02EE659A" w14:textId="77777777" w:rsidR="0040069C" w:rsidRDefault="0040069C" w:rsidP="00955EA6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Platba po dodání </w:t>
            </w:r>
          </w:p>
        </w:tc>
        <w:tc>
          <w:tcPr>
            <w:tcW w:w="1414" w:type="dxa"/>
          </w:tcPr>
          <w:p w14:paraId="0EBC7188" w14:textId="77777777" w:rsidR="0040069C" w:rsidRDefault="0040069C" w:rsidP="00955EA6">
            <w:r>
              <w:rPr>
                <w:lang w:val="uk-UA"/>
              </w:rPr>
              <w:t>30</w:t>
            </w:r>
            <w:r w:rsidRPr="00433C39">
              <w:t xml:space="preserve"> </w:t>
            </w:r>
          </w:p>
        </w:tc>
        <w:tc>
          <w:tcPr>
            <w:tcW w:w="1276" w:type="dxa"/>
          </w:tcPr>
          <w:p w14:paraId="6E5C24CE" w14:textId="77777777" w:rsidR="0040069C" w:rsidRDefault="0040069C" w:rsidP="00955EA6">
            <w:r w:rsidRPr="00433C39">
              <w:t>Kalendářní</w:t>
            </w:r>
          </w:p>
        </w:tc>
        <w:tc>
          <w:tcPr>
            <w:tcW w:w="1525" w:type="dxa"/>
          </w:tcPr>
          <w:p w14:paraId="5FFCDEBB" w14:textId="77777777" w:rsidR="0040069C" w:rsidRPr="00D14D4E" w:rsidRDefault="0040069C" w:rsidP="00955EA6">
            <w:r>
              <w:rPr>
                <w:lang w:val="uk-UA"/>
              </w:rPr>
              <w:t>100</w:t>
            </w:r>
          </w:p>
        </w:tc>
      </w:tr>
    </w:tbl>
    <w:p w14:paraId="3CC9A95B" w14:textId="77777777" w:rsidR="0040069C" w:rsidRPr="00DB0CD3" w:rsidRDefault="0040069C" w:rsidP="0040069C">
      <w:pPr>
        <w:rPr>
          <w:rFonts w:cstheme="minorHAnsi"/>
        </w:rPr>
      </w:pPr>
    </w:p>
    <w:p w14:paraId="1F72E3DA" w14:textId="0479EA69" w:rsidR="0040069C" w:rsidRPr="007575BC" w:rsidRDefault="0040069C" w:rsidP="0040069C">
      <w:pPr>
        <w:rPr>
          <w:rFonts w:cstheme="minorHAnsi"/>
        </w:rPr>
      </w:pPr>
      <w:r w:rsidRPr="00DB0CD3">
        <w:rPr>
          <w:rFonts w:cstheme="minorHAnsi"/>
        </w:rPr>
        <w:t>Očekávaná hodnota položky nákupu:</w:t>
      </w:r>
      <w:r w:rsidRPr="00DB0CD3">
        <w:rPr>
          <w:rFonts w:cstheme="minorHAnsi"/>
        </w:rPr>
        <w:tab/>
      </w:r>
      <w:r w:rsidRPr="00DB0CD3">
        <w:rPr>
          <w:rFonts w:cstheme="minorHAnsi"/>
          <w:lang w:val="uk-UA"/>
        </w:rPr>
        <w:tab/>
      </w:r>
      <w:r w:rsidRPr="00DB0CD3">
        <w:rPr>
          <w:rFonts w:cstheme="minorHAnsi"/>
          <w:lang w:val="uk-UA"/>
        </w:rPr>
        <w:tab/>
      </w:r>
      <w:r w:rsidRPr="0040069C">
        <w:rPr>
          <w:rFonts w:cstheme="minorHAnsi"/>
        </w:rPr>
        <w:t>31 712 986,14 UAH</w:t>
      </w:r>
      <w:r w:rsidRPr="00D660EB">
        <w:rPr>
          <w:rFonts w:cstheme="minorHAnsi"/>
          <w:lang w:val="cs"/>
        </w:rPr>
        <w:t xml:space="preserve"> </w:t>
      </w:r>
      <w:r w:rsidRPr="007575BC">
        <w:rPr>
          <w:rFonts w:cstheme="minorHAnsi"/>
          <w:lang w:val="cs"/>
        </w:rPr>
        <w:t xml:space="preserve">(cca </w:t>
      </w:r>
      <w:r>
        <w:rPr>
          <w:rFonts w:cstheme="minorHAnsi"/>
          <w:lang w:val="uk-UA"/>
        </w:rPr>
        <w:t>634</w:t>
      </w:r>
      <w:r>
        <w:rPr>
          <w:rFonts w:cstheme="minorHAnsi"/>
        </w:rPr>
        <w:t>,</w:t>
      </w:r>
      <w:r>
        <w:rPr>
          <w:rFonts w:cstheme="minorHAnsi"/>
          <w:lang w:val="uk-UA"/>
        </w:rPr>
        <w:t>2</w:t>
      </w:r>
      <w:r w:rsidRPr="007575BC">
        <w:rPr>
          <w:rFonts w:cstheme="minorHAnsi"/>
        </w:rPr>
        <w:t xml:space="preserve"> </w:t>
      </w:r>
      <w:r w:rsidRPr="007575BC">
        <w:rPr>
          <w:rFonts w:cstheme="minorHAnsi"/>
          <w:lang w:val="cs"/>
        </w:rPr>
        <w:t>- tis. EUR)</w:t>
      </w:r>
    </w:p>
    <w:p w14:paraId="159BD9DF" w14:textId="3014E112" w:rsidR="0040069C" w:rsidRPr="007575BC" w:rsidRDefault="0040069C" w:rsidP="0040069C">
      <w:pPr>
        <w:rPr>
          <w:rFonts w:cstheme="minorHAnsi"/>
        </w:rPr>
      </w:pPr>
      <w:r w:rsidRPr="007575BC">
        <w:rPr>
          <w:rFonts w:cstheme="minorHAnsi"/>
        </w:rPr>
        <w:t>Minimální velikost kroku snížení ceny:</w:t>
      </w:r>
      <w:r w:rsidRPr="007575BC">
        <w:rPr>
          <w:rFonts w:cstheme="minorHAnsi"/>
        </w:rPr>
        <w:tab/>
      </w:r>
      <w:r w:rsidRPr="007575BC">
        <w:rPr>
          <w:rFonts w:cstheme="minorHAnsi"/>
          <w:lang w:val="uk-UA"/>
        </w:rPr>
        <w:tab/>
      </w:r>
      <w:r w:rsidRPr="0040069C">
        <w:rPr>
          <w:rFonts w:cstheme="minorHAnsi"/>
        </w:rPr>
        <w:t>159 000,00 UAH</w:t>
      </w:r>
      <w:r w:rsidRPr="007575BC">
        <w:rPr>
          <w:rFonts w:cstheme="minorHAnsi"/>
          <w:lang w:val="cs"/>
        </w:rPr>
        <w:t xml:space="preserve"> (cca </w:t>
      </w:r>
      <w:r>
        <w:rPr>
          <w:rFonts w:cstheme="minorHAnsi"/>
          <w:lang w:val="uk-UA"/>
        </w:rPr>
        <w:t>3</w:t>
      </w:r>
      <w:r w:rsidRPr="007575BC">
        <w:rPr>
          <w:rFonts w:cstheme="minorHAnsi"/>
          <w:lang w:val="cs"/>
        </w:rPr>
        <w:t xml:space="preserve"> tis. EUR)</w:t>
      </w:r>
    </w:p>
    <w:p w14:paraId="1701F1EB" w14:textId="77777777" w:rsidR="0040069C" w:rsidRPr="00DB0CD3" w:rsidRDefault="0040069C" w:rsidP="0040069C">
      <w:pPr>
        <w:spacing w:after="0"/>
        <w:rPr>
          <w:rFonts w:cstheme="minorHAnsi"/>
        </w:rPr>
      </w:pPr>
      <w:r w:rsidRPr="00DB0CD3">
        <w:rPr>
          <w:rFonts w:cstheme="minorHAnsi"/>
        </w:rPr>
        <w:t>Matematický vzorec pro</w:t>
      </w:r>
    </w:p>
    <w:p w14:paraId="40AA76CC" w14:textId="77777777" w:rsidR="0040069C" w:rsidRPr="00DB0CD3" w:rsidRDefault="0040069C" w:rsidP="0040069C">
      <w:pPr>
        <w:rPr>
          <w:rFonts w:cstheme="minorHAnsi"/>
        </w:rPr>
      </w:pPr>
      <w:r w:rsidRPr="00DB0CD3">
        <w:rPr>
          <w:rFonts w:cstheme="minorHAnsi"/>
        </w:rPr>
        <w:t>výpočet uvedené ceny (pokud se bude používat)</w:t>
      </w:r>
      <w:r w:rsidRPr="00DB0CD3">
        <w:rPr>
          <w:rFonts w:cstheme="minorHAnsi"/>
        </w:rPr>
        <w:tab/>
        <w:t>není uvedeno</w:t>
      </w:r>
    </w:p>
    <w:p w14:paraId="669C5350" w14:textId="77777777" w:rsidR="0040069C" w:rsidRPr="00C5772B" w:rsidRDefault="0040069C" w:rsidP="0040069C">
      <w:pPr>
        <w:rPr>
          <w:rFonts w:cstheme="minorHAnsi"/>
          <w:lang w:val="uk-UA"/>
        </w:rPr>
      </w:pPr>
      <w:r w:rsidRPr="00DB0CD3">
        <w:rPr>
          <w:rFonts w:cstheme="minorHAnsi"/>
        </w:rPr>
        <w:t xml:space="preserve">Lhůta pro podání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7C6342">
        <w:rPr>
          <w:rFonts w:cstheme="minorHAnsi"/>
        </w:rPr>
        <w:t>19. září 2026 00:00</w:t>
      </w:r>
    </w:p>
    <w:p w14:paraId="163510C9" w14:textId="77777777" w:rsidR="0040069C" w:rsidRPr="00DB0CD3" w:rsidRDefault="0040069C" w:rsidP="0040069C">
      <w:pPr>
        <w:rPr>
          <w:rFonts w:cstheme="minorHAnsi"/>
        </w:rPr>
      </w:pPr>
      <w:r w:rsidRPr="00DB0CD3">
        <w:rPr>
          <w:rFonts w:cstheme="minorHAnsi"/>
        </w:rPr>
        <w:t xml:space="preserve">Jazyk nabídky: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>
        <w:rPr>
          <w:rFonts w:cstheme="minorHAnsi"/>
        </w:rPr>
        <w:t>ukrajinština</w:t>
      </w:r>
    </w:p>
    <w:p w14:paraId="0CD1B801" w14:textId="77777777" w:rsidR="0040069C" w:rsidRPr="00DB0CD3" w:rsidRDefault="0040069C" w:rsidP="0040069C">
      <w:pPr>
        <w:spacing w:after="0"/>
        <w:rPr>
          <w:rFonts w:cstheme="minorHAnsi"/>
        </w:rPr>
      </w:pPr>
      <w:r w:rsidRPr="00DB0CD3">
        <w:rPr>
          <w:rFonts w:cstheme="minorHAnsi"/>
        </w:rPr>
        <w:t>Výše zabezpečení nabídky (pokud zákazník požaduje</w:t>
      </w:r>
    </w:p>
    <w:p w14:paraId="648CAEB1" w14:textId="457F4F6B" w:rsidR="0040069C" w:rsidRPr="0040069C" w:rsidRDefault="0040069C" w:rsidP="0040069C">
      <w:pPr>
        <w:rPr>
          <w:rFonts w:cstheme="minorHAnsi"/>
          <w:lang w:val="uk-UA"/>
        </w:rPr>
      </w:pPr>
      <w:r w:rsidRPr="00DB0CD3">
        <w:rPr>
          <w:rFonts w:cstheme="minorHAnsi"/>
        </w:rPr>
        <w:t>její zabezpečení):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40069C">
        <w:rPr>
          <w:rFonts w:cstheme="minorHAnsi"/>
        </w:rPr>
        <w:t>951 389,58 UAH</w:t>
      </w:r>
    </w:p>
    <w:p w14:paraId="04169C37" w14:textId="77777777" w:rsidR="0040069C" w:rsidRPr="00DB0CD3" w:rsidRDefault="0040069C" w:rsidP="0040069C">
      <w:pPr>
        <w:spacing w:after="0"/>
        <w:rPr>
          <w:rFonts w:cstheme="minorHAnsi"/>
        </w:rPr>
      </w:pPr>
      <w:r w:rsidRPr="00DB0CD3">
        <w:rPr>
          <w:rFonts w:cstheme="minorHAnsi"/>
        </w:rPr>
        <w:t>Druh zabezpečení nabídky (pokud zákazník požaduje</w:t>
      </w:r>
    </w:p>
    <w:p w14:paraId="72738A46" w14:textId="77777777" w:rsidR="0040069C" w:rsidRPr="00DB0CD3" w:rsidRDefault="0040069C" w:rsidP="0040069C">
      <w:pPr>
        <w:rPr>
          <w:rFonts w:cstheme="minorHAnsi"/>
        </w:rPr>
      </w:pPr>
      <w:r w:rsidRPr="00DB0CD3">
        <w:rPr>
          <w:rFonts w:cstheme="minorHAnsi"/>
        </w:rPr>
        <w:t>její zabezpečení)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9C71DD">
        <w:rPr>
          <w:rFonts w:cstheme="minorHAnsi"/>
        </w:rPr>
        <w:t>Elektronická záruka</w:t>
      </w:r>
    </w:p>
    <w:p w14:paraId="558C8448" w14:textId="77777777" w:rsidR="0040069C" w:rsidRPr="00DB0CD3" w:rsidRDefault="0040069C" w:rsidP="0040069C">
      <w:pPr>
        <w:rPr>
          <w:rFonts w:cstheme="minorHAnsi"/>
        </w:rPr>
      </w:pPr>
      <w:r w:rsidRPr="00DB0CD3">
        <w:rPr>
          <w:rFonts w:cstheme="minorHAnsi"/>
        </w:rPr>
        <w:lastRenderedPageBreak/>
        <w:t xml:space="preserve">Datum a čas otevření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7C6342">
        <w:rPr>
          <w:rFonts w:cstheme="minorHAnsi"/>
        </w:rPr>
        <w:t>19. září 2026 00:00</w:t>
      </w:r>
    </w:p>
    <w:p w14:paraId="0ABBAAE1" w14:textId="77777777" w:rsidR="0040069C" w:rsidRPr="00C5772B" w:rsidRDefault="0040069C" w:rsidP="0040069C">
      <w:pPr>
        <w:rPr>
          <w:rFonts w:cstheme="minorHAnsi"/>
          <w:lang w:val="uk-UA"/>
        </w:rPr>
      </w:pPr>
      <w:r w:rsidRPr="00DB0CD3">
        <w:rPr>
          <w:rFonts w:cstheme="minorHAnsi"/>
        </w:rPr>
        <w:t>Datum a čas elektronické aukce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7C6342">
        <w:rPr>
          <w:rFonts w:cstheme="minorHAnsi"/>
        </w:rPr>
        <w:t>21. září 2026 12:56</w:t>
      </w:r>
    </w:p>
    <w:p w14:paraId="338797D5" w14:textId="77777777" w:rsidR="0040069C" w:rsidRPr="00EE540F" w:rsidRDefault="0040069C">
      <w:pPr>
        <w:rPr>
          <w:lang w:val="uk-UA"/>
        </w:rPr>
      </w:pPr>
    </w:p>
    <w:sectPr w:rsidR="0040069C" w:rsidRPr="00EE540F" w:rsidSect="008A7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02"/>
    <w:rsid w:val="00080602"/>
    <w:rsid w:val="000D19D5"/>
    <w:rsid w:val="001C5944"/>
    <w:rsid w:val="002C32DE"/>
    <w:rsid w:val="002E77FD"/>
    <w:rsid w:val="003B4792"/>
    <w:rsid w:val="003F0B0F"/>
    <w:rsid w:val="0040069C"/>
    <w:rsid w:val="004E052F"/>
    <w:rsid w:val="005A6D65"/>
    <w:rsid w:val="007575BC"/>
    <w:rsid w:val="007C6342"/>
    <w:rsid w:val="00881A8D"/>
    <w:rsid w:val="008A7C40"/>
    <w:rsid w:val="008D7834"/>
    <w:rsid w:val="008E3B7B"/>
    <w:rsid w:val="009C71DD"/>
    <w:rsid w:val="00A669F7"/>
    <w:rsid w:val="00B85049"/>
    <w:rsid w:val="00C5772B"/>
    <w:rsid w:val="00CD01D0"/>
    <w:rsid w:val="00D14D4E"/>
    <w:rsid w:val="00D660EB"/>
    <w:rsid w:val="00D70208"/>
    <w:rsid w:val="00E60B9D"/>
    <w:rsid w:val="00EC3BFE"/>
    <w:rsid w:val="00ED4F4A"/>
    <w:rsid w:val="00EE540F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046F"/>
  <w15:chartTrackingRefBased/>
  <w15:docId w15:val="{DBFFE9FB-C8CE-4A74-874E-7B3FE864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C40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8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0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0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0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0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0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0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0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0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0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06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06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06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06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06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06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8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8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060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806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0602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806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0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06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060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A7C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A7C4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7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ksym.mamchenkov@ugv.com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0F82A-81EB-4CCF-A279-BEFE48E4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761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Czechtrade.cz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 Alina</dc:creator>
  <cp:keywords/>
  <dc:description/>
  <cp:lastModifiedBy>Saik Alina</cp:lastModifiedBy>
  <cp:revision>18</cp:revision>
  <dcterms:created xsi:type="dcterms:W3CDTF">2026-04-17T16:03:00Z</dcterms:created>
  <dcterms:modified xsi:type="dcterms:W3CDTF">2026-09-03T20:44:00Z</dcterms:modified>
</cp:coreProperties>
</file>